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360E7" w14:textId="77777777" w:rsidR="00553015" w:rsidRDefault="00553015" w:rsidP="00976BC9">
      <w:pPr>
        <w:pStyle w:val="BodyText1"/>
        <w:tabs>
          <w:tab w:val="clear" w:pos="9360"/>
          <w:tab w:val="left" w:pos="6018"/>
        </w:tabs>
        <w:spacing w:before="480" w:after="240" w:line="240" w:lineRule="auto"/>
        <w:ind w:left="0" w:right="-301"/>
        <w:jc w:val="center"/>
        <w:rPr>
          <w:rFonts w:ascii="Arial" w:eastAsia="Calibri" w:hAnsi="Arial" w:cs="Arial"/>
          <w:b/>
          <w:color w:val="350C3A"/>
          <w:sz w:val="40"/>
          <w:szCs w:val="40"/>
        </w:rPr>
      </w:pPr>
      <w:r>
        <w:rPr>
          <w:rFonts w:ascii="Arial" w:eastAsia="Calibri" w:hAnsi="Arial" w:cs="Arial"/>
          <w:b/>
          <w:noProof/>
          <w:color w:val="350C3A"/>
          <w:sz w:val="40"/>
          <w:szCs w:val="40"/>
        </w:rPr>
        <w:drawing>
          <wp:inline distT="0" distB="0" distL="0" distR="0" wp14:anchorId="6E89D5BE" wp14:editId="38D9D6EE">
            <wp:extent cx="4016829" cy="527462"/>
            <wp:effectExtent l="0" t="0" r="31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777" cy="550435"/>
                    </a:xfrm>
                    <a:prstGeom prst="rect">
                      <a:avLst/>
                    </a:prstGeom>
                    <a:noFill/>
                    <a:ln>
                      <a:noFill/>
                    </a:ln>
                  </pic:spPr>
                </pic:pic>
              </a:graphicData>
            </a:graphic>
          </wp:inline>
        </w:drawing>
      </w:r>
    </w:p>
    <w:p w14:paraId="60A9361D" w14:textId="77777777" w:rsidR="001A7098" w:rsidRPr="006E7796" w:rsidRDefault="001A7098" w:rsidP="00976BC9">
      <w:pPr>
        <w:pStyle w:val="BodyText1"/>
        <w:tabs>
          <w:tab w:val="clear" w:pos="9360"/>
          <w:tab w:val="left" w:pos="6018"/>
        </w:tabs>
        <w:spacing w:before="480" w:after="240" w:line="240" w:lineRule="auto"/>
        <w:ind w:left="0" w:right="-301"/>
        <w:jc w:val="center"/>
        <w:rPr>
          <w:rFonts w:ascii="Arial" w:eastAsia="Calibri" w:hAnsi="Arial" w:cs="Arial"/>
          <w:b/>
          <w:color w:val="350C3A"/>
          <w:sz w:val="40"/>
          <w:szCs w:val="40"/>
        </w:rPr>
      </w:pPr>
      <w:r w:rsidRPr="006E7796">
        <w:rPr>
          <w:rFonts w:ascii="Arial" w:eastAsia="Calibri" w:hAnsi="Arial" w:cs="Arial"/>
          <w:b/>
          <w:color w:val="350C3A"/>
          <w:sz w:val="40"/>
          <w:szCs w:val="40"/>
        </w:rPr>
        <w:t xml:space="preserve">PROJECT </w:t>
      </w:r>
      <w:r w:rsidR="002E6A78" w:rsidRPr="006E7796">
        <w:rPr>
          <w:rFonts w:ascii="Arial" w:eastAsia="Calibri" w:hAnsi="Arial" w:cs="Arial"/>
          <w:b/>
          <w:color w:val="350C3A"/>
          <w:sz w:val="40"/>
          <w:szCs w:val="40"/>
        </w:rPr>
        <w:t xml:space="preserve">PLAN </w:t>
      </w:r>
      <w:r w:rsidRPr="006E7796">
        <w:rPr>
          <w:rFonts w:ascii="Arial" w:eastAsia="Calibri" w:hAnsi="Arial" w:cs="Arial"/>
          <w:b/>
          <w:color w:val="350C3A"/>
          <w:sz w:val="40"/>
          <w:szCs w:val="40"/>
        </w:rPr>
        <w:t>APPLICATION</w:t>
      </w:r>
    </w:p>
    <w:p w14:paraId="568DD937" w14:textId="77777777" w:rsidR="008C5126" w:rsidRPr="006E7796" w:rsidRDefault="001A7098" w:rsidP="00C408D2">
      <w:pPr>
        <w:pStyle w:val="BodyText1"/>
        <w:tabs>
          <w:tab w:val="clear" w:pos="9360"/>
          <w:tab w:val="left" w:pos="6018"/>
        </w:tabs>
        <w:spacing w:before="360" w:after="120" w:line="240" w:lineRule="auto"/>
        <w:ind w:left="0" w:right="-113"/>
        <w:jc w:val="center"/>
        <w:rPr>
          <w:rFonts w:ascii="Arial" w:eastAsia="Calibri" w:hAnsi="Arial" w:cs="Arial"/>
          <w:b/>
          <w:i/>
          <w:sz w:val="22"/>
          <w:szCs w:val="23"/>
        </w:rPr>
      </w:pPr>
      <w:r w:rsidRPr="006E7796">
        <w:rPr>
          <w:rFonts w:ascii="Arial" w:eastAsia="Calibri" w:hAnsi="Arial" w:cs="Arial"/>
          <w:b/>
          <w:i/>
          <w:sz w:val="22"/>
          <w:szCs w:val="23"/>
        </w:rPr>
        <w:t>INDUSTRY</w:t>
      </w:r>
      <w:r w:rsidRPr="006E7796">
        <w:rPr>
          <w:rFonts w:ascii="Arial" w:hAnsi="Arial" w:cs="Arial"/>
          <w:b/>
          <w:i/>
          <w:sz w:val="22"/>
          <w:szCs w:val="23"/>
        </w:rPr>
        <w:t xml:space="preserve"> </w:t>
      </w:r>
      <w:r w:rsidRPr="006E7796">
        <w:rPr>
          <w:rFonts w:ascii="Arial" w:eastAsia="Calibri" w:hAnsi="Arial" w:cs="Arial"/>
          <w:b/>
          <w:i/>
          <w:sz w:val="22"/>
          <w:szCs w:val="23"/>
        </w:rPr>
        <w:t>LEAD</w:t>
      </w:r>
      <w:r w:rsidRPr="006E7796">
        <w:rPr>
          <w:rFonts w:ascii="Arial" w:hAnsi="Arial" w:cs="Arial"/>
          <w:b/>
          <w:i/>
          <w:sz w:val="22"/>
          <w:szCs w:val="23"/>
        </w:rPr>
        <w:t xml:space="preserve"> </w:t>
      </w:r>
      <w:r w:rsidRPr="006E7796">
        <w:rPr>
          <w:rFonts w:ascii="Arial" w:eastAsia="Calibri" w:hAnsi="Arial" w:cs="Arial"/>
          <w:b/>
          <w:i/>
          <w:sz w:val="22"/>
          <w:szCs w:val="23"/>
        </w:rPr>
        <w:t>PARTICIPANT</w:t>
      </w:r>
      <w:r w:rsidRPr="006E7796">
        <w:rPr>
          <w:rFonts w:ascii="Arial" w:hAnsi="Arial" w:cs="Arial"/>
          <w:b/>
          <w:i/>
          <w:sz w:val="22"/>
          <w:szCs w:val="23"/>
        </w:rPr>
        <w:t xml:space="preserve"> </w:t>
      </w:r>
      <w:r w:rsidRPr="006E7796">
        <w:rPr>
          <w:rFonts w:ascii="Arial" w:eastAsia="Calibri" w:hAnsi="Arial" w:cs="Arial"/>
          <w:b/>
          <w:i/>
          <w:sz w:val="22"/>
          <w:szCs w:val="23"/>
        </w:rPr>
        <w:t>TO</w:t>
      </w:r>
      <w:r w:rsidRPr="006E7796">
        <w:rPr>
          <w:rFonts w:ascii="Arial" w:hAnsi="Arial" w:cs="Arial"/>
          <w:b/>
          <w:i/>
          <w:sz w:val="22"/>
          <w:szCs w:val="23"/>
        </w:rPr>
        <w:t xml:space="preserve"> </w:t>
      </w:r>
      <w:r w:rsidRPr="006E7796">
        <w:rPr>
          <w:rFonts w:ascii="Arial" w:eastAsia="Calibri" w:hAnsi="Arial" w:cs="Arial"/>
          <w:b/>
          <w:i/>
          <w:sz w:val="22"/>
          <w:szCs w:val="23"/>
        </w:rPr>
        <w:t>COMPLETE</w:t>
      </w:r>
      <w:r w:rsidRPr="006E7796">
        <w:rPr>
          <w:rFonts w:ascii="Arial" w:hAnsi="Arial" w:cs="Arial"/>
          <w:b/>
          <w:i/>
          <w:sz w:val="22"/>
          <w:szCs w:val="23"/>
        </w:rPr>
        <w:t xml:space="preserve"> </w:t>
      </w:r>
      <w:r w:rsidRPr="006E7796">
        <w:rPr>
          <w:rFonts w:ascii="Arial" w:eastAsia="Calibri" w:hAnsi="Arial" w:cs="Arial"/>
          <w:b/>
          <w:i/>
          <w:sz w:val="22"/>
          <w:szCs w:val="23"/>
        </w:rPr>
        <w:t>AND</w:t>
      </w:r>
      <w:r w:rsidRPr="006E7796">
        <w:rPr>
          <w:rFonts w:ascii="Arial" w:hAnsi="Arial" w:cs="Arial"/>
          <w:b/>
          <w:i/>
          <w:sz w:val="22"/>
          <w:szCs w:val="23"/>
        </w:rPr>
        <w:t xml:space="preserve"> </w:t>
      </w:r>
      <w:r w:rsidRPr="006E7796">
        <w:rPr>
          <w:rFonts w:ascii="Arial" w:eastAsia="Calibri" w:hAnsi="Arial" w:cs="Arial"/>
          <w:b/>
          <w:i/>
          <w:sz w:val="22"/>
          <w:szCs w:val="23"/>
        </w:rPr>
        <w:t>SUBMIT</w:t>
      </w:r>
      <w:r w:rsidRPr="006E7796">
        <w:rPr>
          <w:rFonts w:ascii="Arial" w:hAnsi="Arial" w:cs="Arial"/>
          <w:b/>
          <w:i/>
          <w:sz w:val="22"/>
          <w:szCs w:val="23"/>
        </w:rPr>
        <w:t xml:space="preserve"> </w:t>
      </w:r>
      <w:r w:rsidRPr="006E7796">
        <w:rPr>
          <w:rFonts w:ascii="Arial" w:eastAsia="Calibri" w:hAnsi="Arial" w:cs="Arial"/>
          <w:b/>
          <w:i/>
          <w:sz w:val="22"/>
          <w:szCs w:val="23"/>
        </w:rPr>
        <w:t>APPLICATION</w:t>
      </w:r>
    </w:p>
    <w:p w14:paraId="1AD2F54A" w14:textId="77777777" w:rsidR="001A7098" w:rsidRPr="006E7796" w:rsidRDefault="001A7098" w:rsidP="001A7098">
      <w:pPr>
        <w:pStyle w:val="BodyText1"/>
        <w:numPr>
          <w:ilvl w:val="0"/>
          <w:numId w:val="1"/>
        </w:numPr>
        <w:tabs>
          <w:tab w:val="clear" w:pos="9360"/>
          <w:tab w:val="left" w:pos="6018"/>
        </w:tabs>
        <w:spacing w:before="240" w:after="240" w:line="240" w:lineRule="auto"/>
        <w:ind w:right="-113" w:hanging="578"/>
        <w:rPr>
          <w:rFonts w:ascii="Arial" w:hAnsi="Arial" w:cs="Arial"/>
          <w:b/>
          <w:color w:val="360C3A"/>
          <w:szCs w:val="20"/>
        </w:rPr>
      </w:pPr>
      <w:r w:rsidRPr="006E7796">
        <w:rPr>
          <w:rFonts w:ascii="Arial" w:eastAsia="Calibri" w:hAnsi="Arial" w:cs="Arial"/>
          <w:b/>
          <w:color w:val="360C3A"/>
          <w:szCs w:val="20"/>
        </w:rPr>
        <w:t>P</w:t>
      </w:r>
      <w:r w:rsidR="003A5572" w:rsidRPr="006E7796">
        <w:rPr>
          <w:rFonts w:ascii="Arial" w:eastAsia="Calibri" w:hAnsi="Arial" w:cs="Arial"/>
          <w:b/>
          <w:color w:val="360C3A"/>
          <w:szCs w:val="20"/>
        </w:rPr>
        <w:t>roject Details</w:t>
      </w:r>
    </w:p>
    <w:tbl>
      <w:tblPr>
        <w:tblStyle w:val="TableGrid"/>
        <w:tblW w:w="8883" w:type="dxa"/>
        <w:tblInd w:w="-4" w:type="dxa"/>
        <w:tblLook w:val="04A0" w:firstRow="1" w:lastRow="0" w:firstColumn="1" w:lastColumn="0" w:noHBand="0" w:noVBand="1"/>
      </w:tblPr>
      <w:tblGrid>
        <w:gridCol w:w="1701"/>
        <w:gridCol w:w="421"/>
        <w:gridCol w:w="2835"/>
        <w:gridCol w:w="1701"/>
        <w:gridCol w:w="2225"/>
      </w:tblGrid>
      <w:tr w:rsidR="00D209E8" w:rsidRPr="006E7796" w14:paraId="2315529E" w14:textId="77777777" w:rsidTr="00327570">
        <w:trPr>
          <w:trHeight w:val="718"/>
        </w:trPr>
        <w:tc>
          <w:tcPr>
            <w:tcW w:w="1701" w:type="dxa"/>
            <w:tcBorders>
              <w:top w:val="single" w:sz="4" w:space="0" w:color="360C3A"/>
              <w:left w:val="single" w:sz="4" w:space="0" w:color="360C3A"/>
              <w:bottom w:val="single" w:sz="4" w:space="0" w:color="66D6E9" w:themeColor="background1"/>
              <w:right w:val="single" w:sz="4" w:space="0" w:color="66D6E9" w:themeColor="background1"/>
            </w:tcBorders>
            <w:shd w:val="clear" w:color="auto" w:fill="350C3A"/>
            <w:vAlign w:val="center"/>
          </w:tcPr>
          <w:p w14:paraId="2A18D759" w14:textId="77777777" w:rsidR="001A7098" w:rsidRPr="006E7796" w:rsidRDefault="001A7098" w:rsidP="00327570">
            <w:pPr>
              <w:jc w:val="center"/>
              <w:rPr>
                <w:rFonts w:ascii="Arial" w:hAnsi="Arial" w:cs="Arial"/>
                <w:b/>
                <w:color w:val="66D6E9" w:themeColor="background1"/>
                <w:sz w:val="20"/>
                <w:szCs w:val="20"/>
              </w:rPr>
            </w:pPr>
            <w:r w:rsidRPr="006E7796">
              <w:rPr>
                <w:rFonts w:ascii="Arial" w:hAnsi="Arial" w:cs="Arial"/>
                <w:b/>
                <w:color w:val="66D6E9" w:themeColor="background1"/>
                <w:sz w:val="20"/>
                <w:szCs w:val="20"/>
              </w:rPr>
              <w:t>Project title</w:t>
            </w:r>
          </w:p>
        </w:tc>
        <w:tc>
          <w:tcPr>
            <w:tcW w:w="7182" w:type="dxa"/>
            <w:gridSpan w:val="4"/>
            <w:tcBorders>
              <w:top w:val="single" w:sz="4" w:space="0" w:color="360C3A"/>
              <w:left w:val="single" w:sz="4" w:space="0" w:color="66D6E9" w:themeColor="background1"/>
              <w:bottom w:val="single" w:sz="4" w:space="0" w:color="66D6E9" w:themeColor="background1"/>
              <w:right w:val="single" w:sz="4" w:space="0" w:color="360C3A"/>
            </w:tcBorders>
          </w:tcPr>
          <w:p w14:paraId="160A4568" w14:textId="77777777" w:rsidR="001A7098" w:rsidRPr="008C5126" w:rsidRDefault="001A7098" w:rsidP="002B0FEE">
            <w:pPr>
              <w:rPr>
                <w:rFonts w:ascii="Arial" w:hAnsi="Arial" w:cs="Arial"/>
                <w:sz w:val="18"/>
                <w:szCs w:val="18"/>
              </w:rPr>
            </w:pPr>
          </w:p>
        </w:tc>
      </w:tr>
      <w:tr w:rsidR="00D209E8" w:rsidRPr="006E7796" w14:paraId="513DBCF1" w14:textId="77777777" w:rsidTr="00327570">
        <w:trPr>
          <w:trHeight w:val="452"/>
        </w:trPr>
        <w:tc>
          <w:tcPr>
            <w:tcW w:w="8883" w:type="dxa"/>
            <w:gridSpan w:val="5"/>
            <w:tcBorders>
              <w:top w:val="single" w:sz="4" w:space="0" w:color="66D6E9" w:themeColor="background1"/>
              <w:left w:val="single" w:sz="4" w:space="0" w:color="360C3A"/>
              <w:bottom w:val="single" w:sz="4" w:space="0" w:color="auto"/>
              <w:right w:val="single" w:sz="4" w:space="0" w:color="360C3A"/>
            </w:tcBorders>
            <w:shd w:val="clear" w:color="auto" w:fill="350C3A"/>
          </w:tcPr>
          <w:p w14:paraId="040F34D8" w14:textId="77777777" w:rsidR="00E434C9" w:rsidRDefault="001A7098" w:rsidP="002B0FEE">
            <w:pPr>
              <w:spacing w:line="276" w:lineRule="auto"/>
              <w:rPr>
                <w:rFonts w:ascii="Arial" w:hAnsi="Arial" w:cs="Arial"/>
                <w:b/>
                <w:color w:val="66D6E9" w:themeColor="background1"/>
                <w:sz w:val="20"/>
                <w:szCs w:val="20"/>
              </w:rPr>
            </w:pPr>
            <w:r w:rsidRPr="006E7796">
              <w:rPr>
                <w:rFonts w:ascii="Arial" w:hAnsi="Arial" w:cs="Arial"/>
                <w:b/>
                <w:color w:val="66D6E9" w:themeColor="background1"/>
                <w:sz w:val="20"/>
                <w:szCs w:val="20"/>
              </w:rPr>
              <w:t>Brief Project Description</w:t>
            </w:r>
          </w:p>
          <w:p w14:paraId="566AF3D8" w14:textId="77777777" w:rsidR="001A7098" w:rsidRDefault="001A7098" w:rsidP="002B0FEE">
            <w:pPr>
              <w:spacing w:line="276" w:lineRule="auto"/>
              <w:rPr>
                <w:rFonts w:ascii="Arial" w:hAnsi="Arial" w:cs="Arial"/>
                <w:b/>
                <w:i/>
                <w:color w:val="66D6E9" w:themeColor="background1"/>
                <w:sz w:val="18"/>
                <w:szCs w:val="20"/>
              </w:rPr>
            </w:pPr>
            <w:r w:rsidRPr="006E7796">
              <w:rPr>
                <w:rFonts w:ascii="Arial" w:hAnsi="Arial" w:cs="Arial"/>
                <w:b/>
                <w:i/>
                <w:color w:val="66D6E9" w:themeColor="background1"/>
                <w:sz w:val="18"/>
                <w:szCs w:val="20"/>
              </w:rPr>
              <w:t xml:space="preserve"> (In 150 words or less, briefly describe your </w:t>
            </w:r>
            <w:r w:rsidR="00B624E9" w:rsidRPr="006E7796">
              <w:rPr>
                <w:rFonts w:ascii="Arial" w:hAnsi="Arial" w:cs="Arial"/>
                <w:b/>
                <w:i/>
                <w:color w:val="66D6E9" w:themeColor="background1"/>
                <w:sz w:val="18"/>
                <w:szCs w:val="20"/>
              </w:rPr>
              <w:t>project, including the problem to be solved, the proposed participants and the manufacturing outcomes</w:t>
            </w:r>
            <w:r w:rsidRPr="006E7796">
              <w:rPr>
                <w:rFonts w:ascii="Arial" w:hAnsi="Arial" w:cs="Arial"/>
                <w:b/>
                <w:i/>
                <w:color w:val="66D6E9" w:themeColor="background1"/>
                <w:sz w:val="18"/>
                <w:szCs w:val="20"/>
              </w:rPr>
              <w:t>)</w:t>
            </w:r>
          </w:p>
          <w:p w14:paraId="60199A35" w14:textId="77777777" w:rsidR="00E434C9" w:rsidRPr="00E434C9" w:rsidRDefault="00E434C9" w:rsidP="002B0FEE">
            <w:pPr>
              <w:spacing w:line="276" w:lineRule="auto"/>
              <w:rPr>
                <w:rFonts w:ascii="Arial" w:hAnsi="Arial" w:cs="Arial"/>
                <w:sz w:val="16"/>
                <w:szCs w:val="16"/>
              </w:rPr>
            </w:pPr>
            <w:r>
              <w:rPr>
                <w:rFonts w:ascii="Arial" w:hAnsi="Arial" w:cs="Arial"/>
                <w:i/>
                <w:color w:val="66D6E9" w:themeColor="background1"/>
                <w:sz w:val="16"/>
                <w:szCs w:val="16"/>
              </w:rPr>
              <w:t xml:space="preserve">This will be used to give the IMCRC board an understanding of your research, and may be used to announce the project to the general community after a project agreement is in place. </w:t>
            </w:r>
          </w:p>
        </w:tc>
      </w:tr>
      <w:tr w:rsidR="00D209E8" w:rsidRPr="006E7796" w14:paraId="1C4C0CAA" w14:textId="77777777" w:rsidTr="00327570">
        <w:trPr>
          <w:trHeight w:val="1738"/>
        </w:trPr>
        <w:tc>
          <w:tcPr>
            <w:tcW w:w="8883" w:type="dxa"/>
            <w:gridSpan w:val="5"/>
            <w:tcBorders>
              <w:left w:val="single" w:sz="4" w:space="0" w:color="360C3A"/>
              <w:bottom w:val="single" w:sz="4" w:space="0" w:color="360C3A"/>
              <w:right w:val="single" w:sz="4" w:space="0" w:color="360C3A"/>
            </w:tcBorders>
          </w:tcPr>
          <w:p w14:paraId="488653A6" w14:textId="77777777" w:rsidR="001A7098" w:rsidRPr="006E7796" w:rsidRDefault="001A7098" w:rsidP="002B0FEE">
            <w:pPr>
              <w:rPr>
                <w:rFonts w:ascii="Arial" w:hAnsi="Arial" w:cs="Arial"/>
                <w:sz w:val="20"/>
                <w:szCs w:val="20"/>
              </w:rPr>
            </w:pPr>
          </w:p>
          <w:p w14:paraId="6443E8EF" w14:textId="77777777" w:rsidR="00BF6DF6" w:rsidRPr="00A2285B" w:rsidRDefault="00BF6DF6" w:rsidP="00A2285B">
            <w:pPr>
              <w:pStyle w:val="ListParagraph"/>
              <w:numPr>
                <w:ilvl w:val="0"/>
                <w:numId w:val="23"/>
              </w:numPr>
              <w:ind w:left="315" w:hanging="315"/>
              <w:rPr>
                <w:rFonts w:ascii="Arial" w:hAnsi="Arial" w:cs="Arial"/>
                <w:sz w:val="20"/>
                <w:szCs w:val="20"/>
              </w:rPr>
            </w:pPr>
          </w:p>
        </w:tc>
      </w:tr>
      <w:tr w:rsidR="00D209E8" w:rsidRPr="006E7796" w14:paraId="120C04CC" w14:textId="77777777" w:rsidTr="00327570">
        <w:tc>
          <w:tcPr>
            <w:tcW w:w="2122" w:type="dxa"/>
            <w:gridSpan w:val="2"/>
            <w:tcBorders>
              <w:top w:val="single" w:sz="4" w:space="0" w:color="360C3A"/>
              <w:left w:val="single" w:sz="4" w:space="0" w:color="360C3A"/>
              <w:bottom w:val="single" w:sz="4" w:space="0" w:color="360C3A"/>
            </w:tcBorders>
            <w:shd w:val="clear" w:color="auto" w:fill="350C3A"/>
          </w:tcPr>
          <w:p w14:paraId="2C8EA88E" w14:textId="77777777" w:rsidR="001A7098" w:rsidRPr="006E7796" w:rsidRDefault="001A7098" w:rsidP="002B0FEE">
            <w:pPr>
              <w:spacing w:before="60" w:after="40"/>
              <w:rPr>
                <w:rFonts w:ascii="Arial" w:hAnsi="Arial" w:cs="Arial"/>
                <w:b/>
                <w:color w:val="66D6E9" w:themeColor="background1"/>
                <w:sz w:val="20"/>
                <w:szCs w:val="20"/>
              </w:rPr>
            </w:pPr>
            <w:r w:rsidRPr="006E7796">
              <w:rPr>
                <w:rFonts w:ascii="Arial" w:hAnsi="Arial" w:cs="Arial"/>
                <w:b/>
                <w:color w:val="66D6E9" w:themeColor="background1"/>
                <w:sz w:val="20"/>
                <w:szCs w:val="20"/>
              </w:rPr>
              <w:t>Project Start Date</w:t>
            </w:r>
            <w:r w:rsidR="00327570" w:rsidRPr="006E7796">
              <w:rPr>
                <w:rFonts w:ascii="Arial" w:hAnsi="Arial" w:cs="Arial"/>
                <w:b/>
                <w:color w:val="66D6E9" w:themeColor="background1"/>
                <w:sz w:val="20"/>
                <w:szCs w:val="20"/>
              </w:rPr>
              <w:t>:</w:t>
            </w:r>
          </w:p>
        </w:tc>
        <w:tc>
          <w:tcPr>
            <w:tcW w:w="2835" w:type="dxa"/>
            <w:tcBorders>
              <w:top w:val="single" w:sz="4" w:space="0" w:color="360C3A"/>
              <w:bottom w:val="single" w:sz="4" w:space="0" w:color="360C3A"/>
            </w:tcBorders>
          </w:tcPr>
          <w:p w14:paraId="77E51E68" w14:textId="77777777" w:rsidR="001A7098" w:rsidRPr="004B387C" w:rsidRDefault="001A7098" w:rsidP="002B0FEE">
            <w:pPr>
              <w:spacing w:before="60" w:after="40"/>
              <w:rPr>
                <w:rFonts w:ascii="Arial" w:hAnsi="Arial" w:cs="Arial"/>
                <w:sz w:val="18"/>
                <w:szCs w:val="18"/>
              </w:rPr>
            </w:pPr>
          </w:p>
        </w:tc>
        <w:tc>
          <w:tcPr>
            <w:tcW w:w="1701" w:type="dxa"/>
            <w:tcBorders>
              <w:top w:val="single" w:sz="4" w:space="0" w:color="360C3A"/>
              <w:bottom w:val="single" w:sz="4" w:space="0" w:color="360C3A"/>
            </w:tcBorders>
            <w:shd w:val="clear" w:color="auto" w:fill="350C3A"/>
          </w:tcPr>
          <w:p w14:paraId="2BCC7F48" w14:textId="77777777" w:rsidR="001A7098" w:rsidRPr="006E7796" w:rsidRDefault="001A7098" w:rsidP="002B0FEE">
            <w:pPr>
              <w:spacing w:before="60" w:after="40"/>
              <w:jc w:val="center"/>
              <w:rPr>
                <w:rFonts w:ascii="Arial" w:hAnsi="Arial" w:cs="Arial"/>
                <w:color w:val="66D6E9" w:themeColor="background1"/>
                <w:sz w:val="20"/>
                <w:szCs w:val="20"/>
              </w:rPr>
            </w:pPr>
            <w:r w:rsidRPr="006E7796">
              <w:rPr>
                <w:rFonts w:ascii="Arial" w:hAnsi="Arial" w:cs="Arial"/>
                <w:b/>
                <w:color w:val="66D6E9" w:themeColor="background1"/>
                <w:sz w:val="20"/>
                <w:szCs w:val="20"/>
              </w:rPr>
              <w:t>End Date:</w:t>
            </w:r>
          </w:p>
        </w:tc>
        <w:tc>
          <w:tcPr>
            <w:tcW w:w="2225" w:type="dxa"/>
            <w:tcBorders>
              <w:top w:val="single" w:sz="4" w:space="0" w:color="360C3A"/>
              <w:bottom w:val="single" w:sz="4" w:space="0" w:color="360C3A"/>
              <w:right w:val="single" w:sz="4" w:space="0" w:color="360C3A"/>
            </w:tcBorders>
          </w:tcPr>
          <w:p w14:paraId="5F3BBE9A" w14:textId="77777777" w:rsidR="001A7098" w:rsidRPr="004B387C" w:rsidRDefault="001A7098" w:rsidP="002B0FEE">
            <w:pPr>
              <w:spacing w:before="60" w:after="40"/>
              <w:rPr>
                <w:rFonts w:ascii="Arial" w:hAnsi="Arial" w:cs="Arial"/>
                <w:sz w:val="18"/>
                <w:szCs w:val="18"/>
              </w:rPr>
            </w:pPr>
          </w:p>
        </w:tc>
      </w:tr>
    </w:tbl>
    <w:p w14:paraId="7220BA55" w14:textId="77777777" w:rsidR="001A7098" w:rsidRPr="006E7796" w:rsidRDefault="001A7098" w:rsidP="001A7098">
      <w:pPr>
        <w:rPr>
          <w:rFonts w:ascii="Arial" w:hAnsi="Arial" w:cs="Arial"/>
          <w:sz w:val="20"/>
          <w:szCs w:val="20"/>
        </w:rPr>
      </w:pPr>
    </w:p>
    <w:p w14:paraId="6C993FDE" w14:textId="77777777" w:rsidR="001A7098" w:rsidRPr="006E7796" w:rsidRDefault="001A7098" w:rsidP="005A4BA0">
      <w:pPr>
        <w:pStyle w:val="BodyText1"/>
        <w:numPr>
          <w:ilvl w:val="0"/>
          <w:numId w:val="1"/>
        </w:numPr>
        <w:tabs>
          <w:tab w:val="clear" w:pos="9360"/>
          <w:tab w:val="left" w:pos="6018"/>
        </w:tabs>
        <w:spacing w:before="240" w:after="240" w:line="240" w:lineRule="auto"/>
        <w:ind w:right="-113" w:hanging="578"/>
        <w:rPr>
          <w:rFonts w:ascii="Arial" w:hAnsi="Arial" w:cs="Arial"/>
          <w:b/>
          <w:color w:val="360C3A"/>
          <w:szCs w:val="20"/>
        </w:rPr>
      </w:pPr>
      <w:r w:rsidRPr="006E7796">
        <w:rPr>
          <w:rFonts w:ascii="Arial" w:eastAsia="Calibri" w:hAnsi="Arial" w:cs="Arial"/>
          <w:b/>
          <w:color w:val="360C3A"/>
          <w:szCs w:val="20"/>
        </w:rPr>
        <w:t>Industry</w:t>
      </w:r>
      <w:r w:rsidRPr="006E7796">
        <w:rPr>
          <w:rFonts w:ascii="Arial" w:hAnsi="Arial" w:cs="Arial"/>
          <w:b/>
          <w:color w:val="360C3A"/>
          <w:szCs w:val="20"/>
        </w:rPr>
        <w:t xml:space="preserve"> Lead Details</w:t>
      </w:r>
    </w:p>
    <w:tbl>
      <w:tblPr>
        <w:tblStyle w:val="TableGrid"/>
        <w:tblW w:w="8926" w:type="dxa"/>
        <w:tblBorders>
          <w:top w:val="single" w:sz="4" w:space="0" w:color="360C3A"/>
          <w:left w:val="single" w:sz="4" w:space="0" w:color="360C3A"/>
          <w:right w:val="single" w:sz="4" w:space="0" w:color="360C3A"/>
          <w:insideH w:val="single" w:sz="4" w:space="0" w:color="360C3A"/>
          <w:insideV w:val="single" w:sz="4" w:space="0" w:color="360C3A"/>
        </w:tblBorders>
        <w:tblLayout w:type="fixed"/>
        <w:tblLook w:val="04A0" w:firstRow="1" w:lastRow="0" w:firstColumn="1" w:lastColumn="0" w:noHBand="0" w:noVBand="1"/>
      </w:tblPr>
      <w:tblGrid>
        <w:gridCol w:w="1838"/>
        <w:gridCol w:w="1701"/>
        <w:gridCol w:w="2268"/>
        <w:gridCol w:w="1134"/>
        <w:gridCol w:w="1985"/>
      </w:tblGrid>
      <w:tr w:rsidR="00D209E8" w:rsidRPr="006E7796" w14:paraId="0A2AF3D5" w14:textId="77777777" w:rsidTr="00327570">
        <w:trPr>
          <w:trHeight w:val="452"/>
        </w:trPr>
        <w:tc>
          <w:tcPr>
            <w:tcW w:w="1838" w:type="dxa"/>
            <w:vMerge w:val="restart"/>
            <w:tcBorders>
              <w:top w:val="single" w:sz="4" w:space="0" w:color="360C3A"/>
              <w:left w:val="single" w:sz="4" w:space="0" w:color="360C3A"/>
              <w:bottom w:val="single" w:sz="4" w:space="0" w:color="360C3A"/>
              <w:right w:val="single" w:sz="4" w:space="0" w:color="360C3A"/>
              <w:tl2br w:val="nil"/>
            </w:tcBorders>
            <w:shd w:val="clear" w:color="auto" w:fill="350C3A"/>
          </w:tcPr>
          <w:p w14:paraId="4E34248E" w14:textId="77777777" w:rsidR="001A7098" w:rsidRPr="006E7796" w:rsidRDefault="001A7098" w:rsidP="002B0FEE">
            <w:pPr>
              <w:spacing w:before="60" w:after="40"/>
              <w:rPr>
                <w:rFonts w:ascii="Arial" w:hAnsi="Arial" w:cs="Arial"/>
                <w:b/>
                <w:color w:val="66D6E9" w:themeColor="background1"/>
                <w:sz w:val="20"/>
                <w:szCs w:val="20"/>
              </w:rPr>
            </w:pPr>
            <w:r w:rsidRPr="006E7796">
              <w:rPr>
                <w:rFonts w:ascii="Arial" w:hAnsi="Arial" w:cs="Arial"/>
                <w:b/>
                <w:color w:val="66D6E9" w:themeColor="background1"/>
                <w:sz w:val="20"/>
                <w:szCs w:val="20"/>
              </w:rPr>
              <w:t xml:space="preserve">Industry Lead </w:t>
            </w:r>
          </w:p>
        </w:tc>
        <w:tc>
          <w:tcPr>
            <w:tcW w:w="1701" w:type="dxa"/>
            <w:tcBorders>
              <w:left w:val="single" w:sz="4" w:space="0" w:color="360C3A"/>
            </w:tcBorders>
            <w:shd w:val="clear" w:color="auto" w:fill="3ACAE2" w:themeFill="background1" w:themeFillShade="D9"/>
          </w:tcPr>
          <w:p w14:paraId="416B2DA2" w14:textId="77777777" w:rsidR="001A7098" w:rsidRPr="006E7796" w:rsidRDefault="001A7098" w:rsidP="002B0FEE">
            <w:pPr>
              <w:spacing w:before="60" w:after="40"/>
              <w:rPr>
                <w:rFonts w:ascii="Arial" w:hAnsi="Arial" w:cs="Arial"/>
                <w:sz w:val="20"/>
                <w:szCs w:val="20"/>
              </w:rPr>
            </w:pPr>
            <w:r w:rsidRPr="006E7796">
              <w:rPr>
                <w:rFonts w:ascii="Arial" w:hAnsi="Arial" w:cs="Arial"/>
                <w:sz w:val="20"/>
                <w:szCs w:val="20"/>
              </w:rPr>
              <w:t>Organisation:</w:t>
            </w:r>
          </w:p>
        </w:tc>
        <w:tc>
          <w:tcPr>
            <w:tcW w:w="5387" w:type="dxa"/>
            <w:gridSpan w:val="3"/>
          </w:tcPr>
          <w:p w14:paraId="47C275B8" w14:textId="77777777" w:rsidR="001A7098" w:rsidRPr="004B387C" w:rsidRDefault="001A7098" w:rsidP="002B0FEE">
            <w:pPr>
              <w:spacing w:before="60" w:after="40"/>
              <w:rPr>
                <w:rFonts w:ascii="Arial" w:hAnsi="Arial" w:cs="Arial"/>
                <w:sz w:val="18"/>
                <w:szCs w:val="18"/>
              </w:rPr>
            </w:pPr>
          </w:p>
        </w:tc>
      </w:tr>
      <w:tr w:rsidR="00D209E8" w:rsidRPr="006E7796" w14:paraId="47E6BFD4" w14:textId="77777777" w:rsidTr="00327570">
        <w:trPr>
          <w:trHeight w:val="112"/>
        </w:trPr>
        <w:tc>
          <w:tcPr>
            <w:tcW w:w="1838" w:type="dxa"/>
            <w:vMerge/>
            <w:tcBorders>
              <w:top w:val="single" w:sz="4" w:space="0" w:color="66D6E9" w:themeColor="background1"/>
              <w:left w:val="single" w:sz="4" w:space="0" w:color="360C3A"/>
              <w:bottom w:val="single" w:sz="4" w:space="0" w:color="360C3A"/>
              <w:right w:val="single" w:sz="4" w:space="0" w:color="360C3A"/>
              <w:tl2br w:val="nil"/>
            </w:tcBorders>
            <w:shd w:val="clear" w:color="auto" w:fill="350C3A"/>
            <w:vAlign w:val="center"/>
          </w:tcPr>
          <w:p w14:paraId="2CD8D9A5" w14:textId="77777777" w:rsidR="001A7098" w:rsidRPr="006E7796" w:rsidRDefault="001A7098" w:rsidP="002B0FEE">
            <w:pPr>
              <w:spacing w:before="60" w:after="40"/>
              <w:rPr>
                <w:rFonts w:ascii="Arial" w:hAnsi="Arial" w:cs="Arial"/>
                <w:b/>
                <w:color w:val="66D6E9" w:themeColor="background1"/>
                <w:sz w:val="20"/>
                <w:szCs w:val="20"/>
              </w:rPr>
            </w:pPr>
          </w:p>
        </w:tc>
        <w:tc>
          <w:tcPr>
            <w:tcW w:w="1701" w:type="dxa"/>
            <w:tcBorders>
              <w:left w:val="single" w:sz="4" w:space="0" w:color="360C3A"/>
            </w:tcBorders>
            <w:shd w:val="clear" w:color="auto" w:fill="3ACAE2" w:themeFill="background1" w:themeFillShade="D9"/>
          </w:tcPr>
          <w:p w14:paraId="16224950" w14:textId="77777777" w:rsidR="001A7098" w:rsidRPr="006E7796" w:rsidRDefault="001A7098" w:rsidP="002B0FEE">
            <w:pPr>
              <w:spacing w:before="60" w:after="40"/>
              <w:rPr>
                <w:rFonts w:ascii="Arial" w:hAnsi="Arial" w:cs="Arial"/>
                <w:sz w:val="20"/>
                <w:szCs w:val="20"/>
              </w:rPr>
            </w:pPr>
            <w:r w:rsidRPr="006E7796">
              <w:rPr>
                <w:rFonts w:ascii="Arial" w:hAnsi="Arial" w:cs="Arial"/>
                <w:sz w:val="20"/>
                <w:szCs w:val="20"/>
              </w:rPr>
              <w:t>ABN number:</w:t>
            </w:r>
          </w:p>
        </w:tc>
        <w:tc>
          <w:tcPr>
            <w:tcW w:w="5387" w:type="dxa"/>
            <w:gridSpan w:val="3"/>
          </w:tcPr>
          <w:p w14:paraId="3C6348A5" w14:textId="77777777" w:rsidR="001A7098" w:rsidRPr="004B387C" w:rsidRDefault="001A7098" w:rsidP="002B0FEE">
            <w:pPr>
              <w:spacing w:before="60" w:after="40"/>
              <w:rPr>
                <w:rFonts w:ascii="Arial" w:hAnsi="Arial" w:cs="Arial"/>
                <w:sz w:val="18"/>
                <w:szCs w:val="18"/>
              </w:rPr>
            </w:pPr>
          </w:p>
        </w:tc>
      </w:tr>
      <w:tr w:rsidR="00D209E8" w:rsidRPr="006E7796" w14:paraId="2C3162C7" w14:textId="77777777" w:rsidTr="00327570">
        <w:trPr>
          <w:trHeight w:val="112"/>
        </w:trPr>
        <w:tc>
          <w:tcPr>
            <w:tcW w:w="1838" w:type="dxa"/>
            <w:vMerge/>
            <w:tcBorders>
              <w:top w:val="single" w:sz="4" w:space="0" w:color="66D6E9" w:themeColor="background1"/>
              <w:left w:val="single" w:sz="4" w:space="0" w:color="360C3A"/>
              <w:bottom w:val="single" w:sz="4" w:space="0" w:color="360C3A"/>
              <w:right w:val="single" w:sz="4" w:space="0" w:color="360C3A"/>
              <w:tl2br w:val="nil"/>
            </w:tcBorders>
            <w:shd w:val="clear" w:color="auto" w:fill="350C3A"/>
            <w:vAlign w:val="center"/>
          </w:tcPr>
          <w:p w14:paraId="7A59F257" w14:textId="77777777" w:rsidR="001A7098" w:rsidRPr="006E7796" w:rsidRDefault="001A7098" w:rsidP="002B0FEE">
            <w:pPr>
              <w:spacing w:before="60" w:after="40"/>
              <w:rPr>
                <w:rFonts w:ascii="Arial" w:hAnsi="Arial" w:cs="Arial"/>
                <w:b/>
                <w:color w:val="66D6E9" w:themeColor="background1"/>
                <w:sz w:val="20"/>
                <w:szCs w:val="20"/>
              </w:rPr>
            </w:pPr>
          </w:p>
        </w:tc>
        <w:tc>
          <w:tcPr>
            <w:tcW w:w="1701" w:type="dxa"/>
            <w:tcBorders>
              <w:left w:val="single" w:sz="4" w:space="0" w:color="360C3A"/>
            </w:tcBorders>
            <w:shd w:val="clear" w:color="auto" w:fill="3ACAE2" w:themeFill="background1" w:themeFillShade="D9"/>
          </w:tcPr>
          <w:p w14:paraId="67B2FB00" w14:textId="77777777" w:rsidR="001A7098" w:rsidRPr="006E7796" w:rsidRDefault="001A7098" w:rsidP="002B0FEE">
            <w:pPr>
              <w:spacing w:before="60" w:after="40"/>
              <w:rPr>
                <w:rFonts w:ascii="Arial" w:hAnsi="Arial" w:cs="Arial"/>
                <w:sz w:val="20"/>
                <w:szCs w:val="20"/>
              </w:rPr>
            </w:pPr>
            <w:r w:rsidRPr="006E7796">
              <w:rPr>
                <w:rFonts w:ascii="Arial" w:hAnsi="Arial" w:cs="Arial"/>
                <w:sz w:val="20"/>
                <w:szCs w:val="20"/>
              </w:rPr>
              <w:t>Website:</w:t>
            </w:r>
          </w:p>
        </w:tc>
        <w:tc>
          <w:tcPr>
            <w:tcW w:w="5387" w:type="dxa"/>
            <w:gridSpan w:val="3"/>
          </w:tcPr>
          <w:p w14:paraId="58541188" w14:textId="77777777" w:rsidR="001A7098" w:rsidRPr="004B387C" w:rsidRDefault="001A7098" w:rsidP="002B0FEE">
            <w:pPr>
              <w:spacing w:before="60" w:after="40"/>
              <w:rPr>
                <w:rFonts w:ascii="Arial" w:hAnsi="Arial" w:cs="Arial"/>
                <w:sz w:val="18"/>
                <w:szCs w:val="18"/>
              </w:rPr>
            </w:pPr>
          </w:p>
        </w:tc>
      </w:tr>
      <w:tr w:rsidR="00D209E8" w:rsidRPr="006E7796" w14:paraId="411E5932" w14:textId="77777777" w:rsidTr="00327570">
        <w:trPr>
          <w:trHeight w:val="112"/>
        </w:trPr>
        <w:tc>
          <w:tcPr>
            <w:tcW w:w="1838" w:type="dxa"/>
            <w:vMerge/>
            <w:tcBorders>
              <w:top w:val="single" w:sz="4" w:space="0" w:color="66D6E9" w:themeColor="background1"/>
              <w:left w:val="single" w:sz="4" w:space="0" w:color="360C3A"/>
              <w:bottom w:val="single" w:sz="4" w:space="0" w:color="66D6E9" w:themeColor="background1"/>
              <w:right w:val="single" w:sz="4" w:space="0" w:color="360C3A"/>
              <w:tl2br w:val="nil"/>
            </w:tcBorders>
            <w:shd w:val="clear" w:color="auto" w:fill="350C3A"/>
            <w:vAlign w:val="center"/>
          </w:tcPr>
          <w:p w14:paraId="7DA733FF" w14:textId="77777777" w:rsidR="001A7098" w:rsidRPr="006E7796" w:rsidRDefault="001A7098" w:rsidP="002B0FEE">
            <w:pPr>
              <w:spacing w:before="60" w:after="40"/>
              <w:rPr>
                <w:rFonts w:ascii="Arial" w:hAnsi="Arial" w:cs="Arial"/>
                <w:b/>
                <w:color w:val="66D6E9" w:themeColor="background1"/>
                <w:sz w:val="20"/>
                <w:szCs w:val="20"/>
              </w:rPr>
            </w:pPr>
          </w:p>
        </w:tc>
        <w:tc>
          <w:tcPr>
            <w:tcW w:w="1701" w:type="dxa"/>
            <w:tcBorders>
              <w:left w:val="single" w:sz="4" w:space="0" w:color="360C3A"/>
            </w:tcBorders>
            <w:shd w:val="clear" w:color="auto" w:fill="3ACAE2" w:themeFill="background1" w:themeFillShade="D9"/>
          </w:tcPr>
          <w:p w14:paraId="1282B753" w14:textId="77777777" w:rsidR="001A7098" w:rsidRPr="006E7796" w:rsidRDefault="001A7098" w:rsidP="002B0FEE">
            <w:pPr>
              <w:spacing w:before="60" w:after="40"/>
              <w:rPr>
                <w:rFonts w:ascii="Arial" w:hAnsi="Arial" w:cs="Arial"/>
                <w:sz w:val="20"/>
                <w:szCs w:val="20"/>
              </w:rPr>
            </w:pPr>
            <w:r w:rsidRPr="006E7796">
              <w:rPr>
                <w:rFonts w:ascii="Arial" w:hAnsi="Arial" w:cs="Arial"/>
                <w:sz w:val="20"/>
                <w:szCs w:val="20"/>
              </w:rPr>
              <w:t>Brief company description (150 words or less)</w:t>
            </w:r>
          </w:p>
        </w:tc>
        <w:tc>
          <w:tcPr>
            <w:tcW w:w="5387" w:type="dxa"/>
            <w:gridSpan w:val="3"/>
          </w:tcPr>
          <w:p w14:paraId="3BBF9E07" w14:textId="77777777" w:rsidR="00A2285B" w:rsidRPr="004B387C" w:rsidRDefault="00A2285B" w:rsidP="002B0FEE">
            <w:pPr>
              <w:spacing w:before="60" w:after="40"/>
              <w:rPr>
                <w:rFonts w:ascii="Arial" w:hAnsi="Arial" w:cs="Arial"/>
                <w:sz w:val="18"/>
                <w:szCs w:val="18"/>
              </w:rPr>
            </w:pPr>
          </w:p>
        </w:tc>
      </w:tr>
      <w:tr w:rsidR="00D209E8" w:rsidRPr="006E7796" w14:paraId="557BF4CE" w14:textId="77777777" w:rsidTr="00327570">
        <w:trPr>
          <w:trHeight w:val="354"/>
        </w:trPr>
        <w:tc>
          <w:tcPr>
            <w:tcW w:w="1838" w:type="dxa"/>
            <w:vMerge w:val="restart"/>
            <w:tcBorders>
              <w:top w:val="single" w:sz="4" w:space="0" w:color="66D6E9" w:themeColor="background1"/>
              <w:left w:val="single" w:sz="4" w:space="0" w:color="360C3A"/>
              <w:bottom w:val="single" w:sz="4" w:space="0" w:color="360C3A"/>
              <w:right w:val="single" w:sz="4" w:space="0" w:color="360C3A"/>
              <w:tl2br w:val="nil"/>
            </w:tcBorders>
            <w:shd w:val="clear" w:color="auto" w:fill="350C3A"/>
            <w:vAlign w:val="center"/>
          </w:tcPr>
          <w:p w14:paraId="4450A729" w14:textId="77777777" w:rsidR="001A7098" w:rsidRPr="006E7796" w:rsidRDefault="001A7098" w:rsidP="002B0FEE">
            <w:pPr>
              <w:spacing w:before="60" w:after="40"/>
              <w:rPr>
                <w:rFonts w:ascii="Arial" w:hAnsi="Arial" w:cs="Arial"/>
                <w:b/>
                <w:color w:val="66D6E9" w:themeColor="background1"/>
                <w:sz w:val="20"/>
                <w:szCs w:val="20"/>
              </w:rPr>
            </w:pPr>
            <w:r w:rsidRPr="006E7796">
              <w:rPr>
                <w:rFonts w:ascii="Arial" w:hAnsi="Arial" w:cs="Arial"/>
                <w:b/>
                <w:color w:val="66D6E9" w:themeColor="background1"/>
                <w:sz w:val="20"/>
                <w:szCs w:val="20"/>
              </w:rPr>
              <w:t>Industry Lead Contact details</w:t>
            </w:r>
          </w:p>
        </w:tc>
        <w:tc>
          <w:tcPr>
            <w:tcW w:w="1701" w:type="dxa"/>
            <w:tcBorders>
              <w:left w:val="single" w:sz="4" w:space="0" w:color="360C3A"/>
            </w:tcBorders>
            <w:shd w:val="clear" w:color="auto" w:fill="3ACAE2" w:themeFill="background1" w:themeFillShade="D9"/>
          </w:tcPr>
          <w:p w14:paraId="65299B1F" w14:textId="77777777" w:rsidR="001A7098" w:rsidRPr="006E7796" w:rsidRDefault="001A7098" w:rsidP="002B0FEE">
            <w:pPr>
              <w:spacing w:before="60" w:after="40"/>
              <w:rPr>
                <w:rFonts w:ascii="Arial" w:hAnsi="Arial" w:cs="Arial"/>
                <w:sz w:val="20"/>
                <w:szCs w:val="20"/>
              </w:rPr>
            </w:pPr>
            <w:r w:rsidRPr="006E7796">
              <w:rPr>
                <w:rFonts w:ascii="Arial" w:hAnsi="Arial" w:cs="Arial"/>
                <w:sz w:val="20"/>
                <w:szCs w:val="20"/>
              </w:rPr>
              <w:t>Name, position:</w:t>
            </w:r>
          </w:p>
        </w:tc>
        <w:tc>
          <w:tcPr>
            <w:tcW w:w="5387" w:type="dxa"/>
            <w:gridSpan w:val="3"/>
          </w:tcPr>
          <w:p w14:paraId="0830DC31" w14:textId="77777777" w:rsidR="001A7098" w:rsidRPr="004B387C" w:rsidRDefault="001A7098" w:rsidP="002B0FEE">
            <w:pPr>
              <w:spacing w:before="60" w:after="40"/>
              <w:rPr>
                <w:rFonts w:ascii="Arial" w:hAnsi="Arial" w:cs="Arial"/>
                <w:sz w:val="18"/>
                <w:szCs w:val="18"/>
              </w:rPr>
            </w:pPr>
          </w:p>
        </w:tc>
      </w:tr>
      <w:tr w:rsidR="00D209E8" w:rsidRPr="006E7796" w14:paraId="6C0E1914" w14:textId="77777777" w:rsidTr="00327570">
        <w:trPr>
          <w:trHeight w:val="112"/>
        </w:trPr>
        <w:tc>
          <w:tcPr>
            <w:tcW w:w="1838" w:type="dxa"/>
            <w:vMerge/>
            <w:tcBorders>
              <w:top w:val="single" w:sz="4" w:space="0" w:color="360C3A"/>
              <w:left w:val="single" w:sz="4" w:space="0" w:color="360C3A"/>
              <w:bottom w:val="single" w:sz="4" w:space="0" w:color="360C3A"/>
              <w:right w:val="single" w:sz="4" w:space="0" w:color="360C3A"/>
              <w:tl2br w:val="nil"/>
            </w:tcBorders>
            <w:shd w:val="clear" w:color="auto" w:fill="350C3A"/>
          </w:tcPr>
          <w:p w14:paraId="0F6B54BC" w14:textId="77777777" w:rsidR="001A7098" w:rsidRPr="006E7796" w:rsidRDefault="001A7098" w:rsidP="002B0FEE">
            <w:pPr>
              <w:spacing w:before="60" w:after="40"/>
              <w:rPr>
                <w:rFonts w:ascii="Arial" w:hAnsi="Arial" w:cs="Arial"/>
                <w:b/>
                <w:color w:val="66D6E9" w:themeColor="background1"/>
                <w:sz w:val="20"/>
                <w:szCs w:val="20"/>
              </w:rPr>
            </w:pPr>
          </w:p>
        </w:tc>
        <w:tc>
          <w:tcPr>
            <w:tcW w:w="1701" w:type="dxa"/>
            <w:tcBorders>
              <w:left w:val="single" w:sz="4" w:space="0" w:color="360C3A"/>
            </w:tcBorders>
            <w:shd w:val="clear" w:color="auto" w:fill="3ACAE2" w:themeFill="background1" w:themeFillShade="D9"/>
          </w:tcPr>
          <w:p w14:paraId="239E783B" w14:textId="77777777" w:rsidR="001A7098" w:rsidRPr="006E7796" w:rsidRDefault="001A7098" w:rsidP="002B0FEE">
            <w:pPr>
              <w:spacing w:before="60" w:after="40"/>
              <w:rPr>
                <w:rFonts w:ascii="Arial" w:hAnsi="Arial" w:cs="Arial"/>
                <w:sz w:val="20"/>
                <w:szCs w:val="20"/>
              </w:rPr>
            </w:pPr>
            <w:r w:rsidRPr="006E7796">
              <w:rPr>
                <w:rFonts w:ascii="Arial" w:hAnsi="Arial" w:cs="Arial"/>
                <w:sz w:val="20"/>
                <w:szCs w:val="20"/>
              </w:rPr>
              <w:t>Phone:</w:t>
            </w:r>
          </w:p>
        </w:tc>
        <w:tc>
          <w:tcPr>
            <w:tcW w:w="2268" w:type="dxa"/>
          </w:tcPr>
          <w:p w14:paraId="1177314C" w14:textId="77777777" w:rsidR="001A7098" w:rsidRPr="004B387C" w:rsidRDefault="001A7098" w:rsidP="002B0FEE">
            <w:pPr>
              <w:spacing w:before="60" w:after="40"/>
              <w:rPr>
                <w:rFonts w:ascii="Arial" w:hAnsi="Arial" w:cs="Arial"/>
                <w:sz w:val="18"/>
                <w:szCs w:val="18"/>
              </w:rPr>
            </w:pPr>
          </w:p>
        </w:tc>
        <w:tc>
          <w:tcPr>
            <w:tcW w:w="1134" w:type="dxa"/>
            <w:shd w:val="clear" w:color="auto" w:fill="3ACAE2" w:themeFill="background1" w:themeFillShade="D9"/>
          </w:tcPr>
          <w:p w14:paraId="24AAFD7D" w14:textId="77777777" w:rsidR="001A7098" w:rsidRPr="006E7796" w:rsidRDefault="001A7098" w:rsidP="002B0FEE">
            <w:pPr>
              <w:spacing w:before="60" w:after="40"/>
              <w:rPr>
                <w:rFonts w:ascii="Arial" w:hAnsi="Arial" w:cs="Arial"/>
                <w:sz w:val="20"/>
                <w:szCs w:val="20"/>
              </w:rPr>
            </w:pPr>
            <w:r w:rsidRPr="006E7796">
              <w:rPr>
                <w:rFonts w:ascii="Arial" w:hAnsi="Arial" w:cs="Arial"/>
                <w:sz w:val="20"/>
                <w:szCs w:val="20"/>
              </w:rPr>
              <w:t>Mobile:</w:t>
            </w:r>
          </w:p>
        </w:tc>
        <w:tc>
          <w:tcPr>
            <w:tcW w:w="1985" w:type="dxa"/>
          </w:tcPr>
          <w:p w14:paraId="4ECB65D2" w14:textId="77777777" w:rsidR="001A7098" w:rsidRPr="004B387C" w:rsidRDefault="001A7098" w:rsidP="002B0FEE">
            <w:pPr>
              <w:spacing w:before="60" w:after="40"/>
              <w:rPr>
                <w:rFonts w:ascii="Arial" w:hAnsi="Arial" w:cs="Arial"/>
                <w:sz w:val="18"/>
                <w:szCs w:val="18"/>
              </w:rPr>
            </w:pPr>
          </w:p>
        </w:tc>
      </w:tr>
      <w:tr w:rsidR="00D209E8" w:rsidRPr="006E7796" w14:paraId="0C06EC85" w14:textId="77777777" w:rsidTr="00327570">
        <w:trPr>
          <w:trHeight w:val="112"/>
        </w:trPr>
        <w:tc>
          <w:tcPr>
            <w:tcW w:w="1838" w:type="dxa"/>
            <w:vMerge/>
            <w:tcBorders>
              <w:top w:val="single" w:sz="4" w:space="0" w:color="360C3A"/>
              <w:left w:val="single" w:sz="4" w:space="0" w:color="360C3A"/>
              <w:bottom w:val="single" w:sz="4" w:space="0" w:color="360C3A"/>
              <w:right w:val="single" w:sz="4" w:space="0" w:color="360C3A"/>
              <w:tl2br w:val="nil"/>
            </w:tcBorders>
            <w:shd w:val="clear" w:color="auto" w:fill="350C3A"/>
          </w:tcPr>
          <w:p w14:paraId="73E514C4" w14:textId="77777777" w:rsidR="001A7098" w:rsidRPr="006E7796" w:rsidRDefault="001A7098" w:rsidP="002B0FEE">
            <w:pPr>
              <w:spacing w:before="60" w:after="40"/>
              <w:rPr>
                <w:rFonts w:ascii="Arial" w:hAnsi="Arial" w:cs="Arial"/>
                <w:b/>
                <w:color w:val="66D6E9" w:themeColor="background1"/>
                <w:sz w:val="20"/>
                <w:szCs w:val="20"/>
              </w:rPr>
            </w:pPr>
          </w:p>
        </w:tc>
        <w:tc>
          <w:tcPr>
            <w:tcW w:w="1701" w:type="dxa"/>
            <w:tcBorders>
              <w:left w:val="single" w:sz="4" w:space="0" w:color="360C3A"/>
            </w:tcBorders>
            <w:shd w:val="clear" w:color="auto" w:fill="3ACAE2" w:themeFill="background1" w:themeFillShade="D9"/>
          </w:tcPr>
          <w:p w14:paraId="365A90D3" w14:textId="77777777" w:rsidR="001A7098" w:rsidRPr="006E7796" w:rsidRDefault="001A7098" w:rsidP="002B0FEE">
            <w:pPr>
              <w:spacing w:before="60" w:after="40"/>
              <w:rPr>
                <w:rFonts w:ascii="Arial" w:hAnsi="Arial" w:cs="Arial"/>
                <w:sz w:val="20"/>
                <w:szCs w:val="20"/>
              </w:rPr>
            </w:pPr>
            <w:r w:rsidRPr="006E7796">
              <w:rPr>
                <w:rFonts w:ascii="Arial" w:hAnsi="Arial" w:cs="Arial"/>
                <w:sz w:val="20"/>
                <w:szCs w:val="20"/>
              </w:rPr>
              <w:t>Email:</w:t>
            </w:r>
          </w:p>
        </w:tc>
        <w:tc>
          <w:tcPr>
            <w:tcW w:w="5387" w:type="dxa"/>
            <w:gridSpan w:val="3"/>
          </w:tcPr>
          <w:p w14:paraId="4B72BE9A" w14:textId="77777777" w:rsidR="001A7098" w:rsidRPr="004B387C" w:rsidRDefault="001A7098" w:rsidP="002B0FEE">
            <w:pPr>
              <w:spacing w:before="60" w:after="40"/>
              <w:rPr>
                <w:rFonts w:ascii="Arial" w:hAnsi="Arial" w:cs="Arial"/>
                <w:sz w:val="18"/>
                <w:szCs w:val="18"/>
              </w:rPr>
            </w:pPr>
          </w:p>
        </w:tc>
      </w:tr>
    </w:tbl>
    <w:p w14:paraId="00AC643D" w14:textId="77777777" w:rsidR="001A7098" w:rsidRPr="006E7796" w:rsidRDefault="001A7098" w:rsidP="001A7098">
      <w:pPr>
        <w:rPr>
          <w:rFonts w:ascii="Arial" w:hAnsi="Arial" w:cs="Arial"/>
          <w:sz w:val="20"/>
          <w:szCs w:val="20"/>
        </w:rPr>
      </w:pPr>
    </w:p>
    <w:p w14:paraId="708E3B4B" w14:textId="77777777" w:rsidR="001A7098" w:rsidRPr="006E7796" w:rsidRDefault="002A6629" w:rsidP="005A4BA0">
      <w:pPr>
        <w:pStyle w:val="BodyText1"/>
        <w:numPr>
          <w:ilvl w:val="0"/>
          <w:numId w:val="1"/>
        </w:numPr>
        <w:tabs>
          <w:tab w:val="clear" w:pos="9360"/>
          <w:tab w:val="left" w:pos="6018"/>
        </w:tabs>
        <w:spacing w:before="240" w:after="240" w:line="240" w:lineRule="auto"/>
        <w:ind w:right="-113" w:hanging="578"/>
        <w:rPr>
          <w:rFonts w:ascii="Arial" w:hAnsi="Arial" w:cs="Arial"/>
          <w:b/>
          <w:color w:val="360C3A"/>
          <w:szCs w:val="20"/>
        </w:rPr>
      </w:pPr>
      <w:r>
        <w:rPr>
          <w:rFonts w:ascii="Arial" w:eastAsia="Calibri" w:hAnsi="Arial" w:cs="Arial"/>
          <w:b/>
          <w:color w:val="360C3A"/>
          <w:szCs w:val="20"/>
        </w:rPr>
        <w:t xml:space="preserve">Proposed </w:t>
      </w:r>
      <w:r w:rsidR="00BC2CAC">
        <w:rPr>
          <w:rFonts w:ascii="Arial" w:eastAsia="Calibri" w:hAnsi="Arial" w:cs="Arial"/>
          <w:b/>
          <w:color w:val="360C3A"/>
          <w:szCs w:val="20"/>
        </w:rPr>
        <w:t xml:space="preserve">IMCRC </w:t>
      </w:r>
      <w:r w:rsidR="00542946">
        <w:rPr>
          <w:rFonts w:ascii="Arial" w:eastAsia="Calibri" w:hAnsi="Arial" w:cs="Arial"/>
          <w:b/>
          <w:color w:val="360C3A"/>
          <w:szCs w:val="20"/>
        </w:rPr>
        <w:t xml:space="preserve">Research Organisation </w:t>
      </w:r>
      <w:r>
        <w:rPr>
          <w:rFonts w:ascii="Arial" w:eastAsia="Calibri" w:hAnsi="Arial" w:cs="Arial"/>
          <w:b/>
          <w:color w:val="360C3A"/>
          <w:szCs w:val="20"/>
        </w:rPr>
        <w:t>Partner</w:t>
      </w:r>
      <w:r w:rsidR="00542946">
        <w:rPr>
          <w:rFonts w:ascii="Arial" w:eastAsia="Calibri" w:hAnsi="Arial" w:cs="Arial"/>
          <w:b/>
          <w:color w:val="360C3A"/>
          <w:szCs w:val="20"/>
        </w:rPr>
        <w:t>(s)</w:t>
      </w:r>
    </w:p>
    <w:tbl>
      <w:tblPr>
        <w:tblStyle w:val="TableGrid"/>
        <w:tblW w:w="8921" w:type="dxa"/>
        <w:tblLayout w:type="fixed"/>
        <w:tblLook w:val="04A0" w:firstRow="1" w:lastRow="0" w:firstColumn="1" w:lastColumn="0" w:noHBand="0" w:noVBand="1"/>
      </w:tblPr>
      <w:tblGrid>
        <w:gridCol w:w="2406"/>
        <w:gridCol w:w="566"/>
        <w:gridCol w:w="5949"/>
      </w:tblGrid>
      <w:tr w:rsidR="001A7098" w:rsidRPr="006E7796" w14:paraId="1F813DC9" w14:textId="77777777" w:rsidTr="00D209E8">
        <w:trPr>
          <w:trHeight w:val="112"/>
        </w:trPr>
        <w:tc>
          <w:tcPr>
            <w:tcW w:w="2406" w:type="dxa"/>
            <w:vMerge w:val="restart"/>
            <w:tcBorders>
              <w:top w:val="single" w:sz="8" w:space="0" w:color="auto"/>
              <w:left w:val="single" w:sz="8" w:space="0" w:color="auto"/>
              <w:bottom w:val="single" w:sz="8" w:space="0" w:color="auto"/>
              <w:right w:val="single" w:sz="8" w:space="0" w:color="000000"/>
            </w:tcBorders>
            <w:shd w:val="clear" w:color="auto" w:fill="350C3A"/>
            <w:vAlign w:val="center"/>
          </w:tcPr>
          <w:p w14:paraId="1B85A2DC" w14:textId="77777777" w:rsidR="001A7098" w:rsidRPr="006E7796" w:rsidRDefault="00542946" w:rsidP="002A6629">
            <w:pPr>
              <w:spacing w:before="60" w:after="40"/>
              <w:rPr>
                <w:rFonts w:ascii="Arial" w:hAnsi="Arial" w:cs="Arial"/>
                <w:b/>
                <w:color w:val="66D6E9" w:themeColor="background1"/>
                <w:sz w:val="20"/>
                <w:szCs w:val="20"/>
              </w:rPr>
            </w:pPr>
            <w:r>
              <w:rPr>
                <w:rFonts w:ascii="Arial" w:hAnsi="Arial" w:cs="Arial"/>
                <w:b/>
                <w:color w:val="66D6E9" w:themeColor="background1"/>
                <w:sz w:val="20"/>
                <w:szCs w:val="20"/>
              </w:rPr>
              <w:t>Research Organisation</w:t>
            </w:r>
          </w:p>
          <w:p w14:paraId="70C5A59D" w14:textId="77777777" w:rsidR="001A7098" w:rsidRPr="006E7796" w:rsidRDefault="005A4BA0" w:rsidP="002B0FEE">
            <w:pPr>
              <w:spacing w:before="60" w:after="40"/>
              <w:rPr>
                <w:rFonts w:ascii="Arial" w:hAnsi="Arial" w:cs="Arial"/>
                <w:b/>
                <w:i/>
                <w:color w:val="66D6E9" w:themeColor="background1"/>
                <w:sz w:val="14"/>
                <w:szCs w:val="14"/>
              </w:rPr>
            </w:pPr>
            <w:r w:rsidRPr="006E7796">
              <w:rPr>
                <w:rFonts w:ascii="Arial" w:hAnsi="Arial" w:cs="Arial"/>
                <w:b/>
                <w:i/>
                <w:color w:val="66D6E9" w:themeColor="background1"/>
                <w:sz w:val="14"/>
                <w:szCs w:val="14"/>
              </w:rPr>
              <w:t>Rows to be added as req</w:t>
            </w:r>
            <w:r w:rsidR="004B45DC" w:rsidRPr="006E7796">
              <w:rPr>
                <w:rFonts w:ascii="Arial" w:hAnsi="Arial" w:cs="Arial"/>
                <w:b/>
                <w:i/>
                <w:color w:val="66D6E9" w:themeColor="background1"/>
                <w:sz w:val="14"/>
                <w:szCs w:val="14"/>
              </w:rPr>
              <w:t>uired</w:t>
            </w:r>
          </w:p>
        </w:tc>
        <w:tc>
          <w:tcPr>
            <w:tcW w:w="566" w:type="dxa"/>
            <w:tcBorders>
              <w:left w:val="single" w:sz="8" w:space="0" w:color="000000"/>
            </w:tcBorders>
            <w:shd w:val="clear" w:color="auto" w:fill="3ACAE2" w:themeFill="background1" w:themeFillShade="D9"/>
          </w:tcPr>
          <w:p w14:paraId="696F741D" w14:textId="77777777" w:rsidR="001A7098" w:rsidRPr="006E7796" w:rsidRDefault="001A7098" w:rsidP="002B0FEE">
            <w:pPr>
              <w:spacing w:before="60" w:after="40"/>
              <w:rPr>
                <w:rFonts w:ascii="Arial" w:hAnsi="Arial" w:cs="Arial"/>
                <w:sz w:val="20"/>
                <w:szCs w:val="20"/>
              </w:rPr>
            </w:pPr>
            <w:r w:rsidRPr="006E7796">
              <w:rPr>
                <w:rFonts w:ascii="Arial" w:hAnsi="Arial" w:cs="Arial"/>
                <w:sz w:val="20"/>
                <w:szCs w:val="20"/>
              </w:rPr>
              <w:t>1</w:t>
            </w:r>
          </w:p>
        </w:tc>
        <w:tc>
          <w:tcPr>
            <w:tcW w:w="5949" w:type="dxa"/>
          </w:tcPr>
          <w:p w14:paraId="73C674F1" w14:textId="77777777" w:rsidR="001A7098" w:rsidRPr="004B387C" w:rsidRDefault="001A7098" w:rsidP="002B0FEE">
            <w:pPr>
              <w:spacing w:before="60" w:after="40"/>
              <w:rPr>
                <w:rFonts w:ascii="Arial" w:hAnsi="Arial" w:cs="Arial"/>
                <w:sz w:val="18"/>
                <w:szCs w:val="18"/>
              </w:rPr>
            </w:pPr>
          </w:p>
        </w:tc>
      </w:tr>
      <w:tr w:rsidR="001A7098" w:rsidRPr="006E7796" w14:paraId="323BAE30" w14:textId="77777777" w:rsidTr="00D209E8">
        <w:trPr>
          <w:trHeight w:val="112"/>
        </w:trPr>
        <w:tc>
          <w:tcPr>
            <w:tcW w:w="2406" w:type="dxa"/>
            <w:vMerge/>
            <w:tcBorders>
              <w:top w:val="nil"/>
              <w:left w:val="single" w:sz="8" w:space="0" w:color="auto"/>
              <w:bottom w:val="single" w:sz="8" w:space="0" w:color="auto"/>
              <w:right w:val="single" w:sz="8" w:space="0" w:color="000000"/>
            </w:tcBorders>
            <w:shd w:val="clear" w:color="auto" w:fill="350C3A"/>
          </w:tcPr>
          <w:p w14:paraId="3C2C01CA" w14:textId="77777777" w:rsidR="001A7098" w:rsidRPr="006E7796" w:rsidRDefault="001A7098" w:rsidP="002B0FEE">
            <w:pPr>
              <w:spacing w:before="60" w:after="40"/>
              <w:rPr>
                <w:rFonts w:ascii="Arial" w:hAnsi="Arial" w:cs="Arial"/>
                <w:b/>
                <w:color w:val="66D6E9" w:themeColor="background1"/>
                <w:sz w:val="20"/>
                <w:szCs w:val="20"/>
              </w:rPr>
            </w:pPr>
          </w:p>
        </w:tc>
        <w:tc>
          <w:tcPr>
            <w:tcW w:w="566" w:type="dxa"/>
            <w:tcBorders>
              <w:left w:val="single" w:sz="8" w:space="0" w:color="000000"/>
            </w:tcBorders>
            <w:shd w:val="clear" w:color="auto" w:fill="3ACAE2" w:themeFill="background1" w:themeFillShade="D9"/>
          </w:tcPr>
          <w:p w14:paraId="7F4D7DF1" w14:textId="77777777" w:rsidR="001A7098" w:rsidRPr="006E7796" w:rsidRDefault="001A7098" w:rsidP="002B0FEE">
            <w:pPr>
              <w:spacing w:before="60" w:after="40"/>
              <w:rPr>
                <w:rFonts w:ascii="Arial" w:hAnsi="Arial" w:cs="Arial"/>
                <w:sz w:val="20"/>
                <w:szCs w:val="20"/>
              </w:rPr>
            </w:pPr>
            <w:r w:rsidRPr="006E7796">
              <w:rPr>
                <w:rFonts w:ascii="Arial" w:hAnsi="Arial" w:cs="Arial"/>
                <w:sz w:val="20"/>
                <w:szCs w:val="20"/>
              </w:rPr>
              <w:t>2</w:t>
            </w:r>
          </w:p>
        </w:tc>
        <w:tc>
          <w:tcPr>
            <w:tcW w:w="5949" w:type="dxa"/>
          </w:tcPr>
          <w:p w14:paraId="5AE58567" w14:textId="77777777" w:rsidR="001A7098" w:rsidRPr="004B387C" w:rsidRDefault="001A7098" w:rsidP="002B0FEE">
            <w:pPr>
              <w:spacing w:before="60" w:after="40"/>
              <w:rPr>
                <w:rFonts w:ascii="Arial" w:hAnsi="Arial" w:cs="Arial"/>
                <w:sz w:val="18"/>
                <w:szCs w:val="18"/>
              </w:rPr>
            </w:pPr>
          </w:p>
        </w:tc>
      </w:tr>
    </w:tbl>
    <w:p w14:paraId="36964540" w14:textId="77777777" w:rsidR="001A7098" w:rsidRPr="006E7796" w:rsidRDefault="001A7098" w:rsidP="001A7098">
      <w:pPr>
        <w:pStyle w:val="ListParagraph"/>
        <w:ind w:left="578"/>
        <w:rPr>
          <w:rFonts w:ascii="Arial" w:hAnsi="Arial" w:cs="Arial"/>
          <w:sz w:val="20"/>
          <w:szCs w:val="20"/>
        </w:rPr>
      </w:pPr>
    </w:p>
    <w:p w14:paraId="3DEB6B9C" w14:textId="77777777" w:rsidR="00542946" w:rsidRPr="006E7796" w:rsidRDefault="00542946" w:rsidP="00542946">
      <w:pPr>
        <w:pStyle w:val="BodyText1"/>
        <w:numPr>
          <w:ilvl w:val="0"/>
          <w:numId w:val="1"/>
        </w:numPr>
        <w:tabs>
          <w:tab w:val="clear" w:pos="9360"/>
          <w:tab w:val="left" w:pos="6018"/>
        </w:tabs>
        <w:spacing w:before="240" w:after="240" w:line="240" w:lineRule="auto"/>
        <w:ind w:right="-113" w:hanging="578"/>
        <w:rPr>
          <w:rFonts w:ascii="Arial" w:hAnsi="Arial" w:cs="Arial"/>
          <w:b/>
          <w:color w:val="360C3A"/>
          <w:szCs w:val="20"/>
        </w:rPr>
      </w:pPr>
      <w:r>
        <w:rPr>
          <w:rFonts w:ascii="Arial" w:eastAsia="Calibri" w:hAnsi="Arial" w:cs="Arial"/>
          <w:b/>
          <w:color w:val="360C3A"/>
          <w:szCs w:val="20"/>
        </w:rPr>
        <w:t>Other Proposed Project Partners (if applicable, eg</w:t>
      </w:r>
      <w:r w:rsidR="00BC2CAC">
        <w:rPr>
          <w:rFonts w:ascii="Arial" w:eastAsia="Calibri" w:hAnsi="Arial" w:cs="Arial"/>
          <w:b/>
          <w:color w:val="360C3A"/>
          <w:szCs w:val="20"/>
        </w:rPr>
        <w:t xml:space="preserve"> other</w:t>
      </w:r>
      <w:r>
        <w:rPr>
          <w:rFonts w:ascii="Arial" w:eastAsia="Calibri" w:hAnsi="Arial" w:cs="Arial"/>
          <w:b/>
          <w:color w:val="360C3A"/>
          <w:szCs w:val="20"/>
        </w:rPr>
        <w:t xml:space="preserve"> industry partner</w:t>
      </w:r>
      <w:r w:rsidR="00BC2CAC">
        <w:rPr>
          <w:rFonts w:ascii="Arial" w:eastAsia="Calibri" w:hAnsi="Arial" w:cs="Arial"/>
          <w:b/>
          <w:color w:val="360C3A"/>
          <w:szCs w:val="20"/>
        </w:rPr>
        <w:t>s</w:t>
      </w:r>
      <w:r>
        <w:rPr>
          <w:rFonts w:ascii="Arial" w:eastAsia="Calibri" w:hAnsi="Arial" w:cs="Arial"/>
          <w:b/>
          <w:color w:val="360C3A"/>
          <w:szCs w:val="20"/>
        </w:rPr>
        <w:t xml:space="preserve">) </w:t>
      </w:r>
    </w:p>
    <w:tbl>
      <w:tblPr>
        <w:tblStyle w:val="TableGrid"/>
        <w:tblW w:w="8921" w:type="dxa"/>
        <w:tblLayout w:type="fixed"/>
        <w:tblLook w:val="04A0" w:firstRow="1" w:lastRow="0" w:firstColumn="1" w:lastColumn="0" w:noHBand="0" w:noVBand="1"/>
      </w:tblPr>
      <w:tblGrid>
        <w:gridCol w:w="2406"/>
        <w:gridCol w:w="566"/>
        <w:gridCol w:w="5949"/>
      </w:tblGrid>
      <w:tr w:rsidR="00542946" w:rsidRPr="006E7796" w14:paraId="0EB7E072" w14:textId="77777777" w:rsidTr="00900EC1">
        <w:trPr>
          <w:trHeight w:val="112"/>
        </w:trPr>
        <w:tc>
          <w:tcPr>
            <w:tcW w:w="2406" w:type="dxa"/>
            <w:vMerge w:val="restart"/>
            <w:tcBorders>
              <w:top w:val="single" w:sz="8" w:space="0" w:color="auto"/>
              <w:left w:val="single" w:sz="8" w:space="0" w:color="auto"/>
              <w:bottom w:val="single" w:sz="8" w:space="0" w:color="auto"/>
              <w:right w:val="single" w:sz="8" w:space="0" w:color="000000"/>
            </w:tcBorders>
            <w:shd w:val="clear" w:color="auto" w:fill="350C3A"/>
            <w:vAlign w:val="center"/>
          </w:tcPr>
          <w:p w14:paraId="0B8C24D4" w14:textId="77777777" w:rsidR="00542946" w:rsidRPr="006E7796" w:rsidRDefault="00542946" w:rsidP="00900EC1">
            <w:pPr>
              <w:spacing w:before="60" w:after="40"/>
              <w:rPr>
                <w:rFonts w:ascii="Arial" w:hAnsi="Arial" w:cs="Arial"/>
                <w:b/>
                <w:color w:val="66D6E9" w:themeColor="background1"/>
                <w:sz w:val="20"/>
                <w:szCs w:val="20"/>
              </w:rPr>
            </w:pPr>
            <w:r>
              <w:rPr>
                <w:rFonts w:ascii="Arial" w:hAnsi="Arial" w:cs="Arial"/>
                <w:b/>
                <w:color w:val="66D6E9" w:themeColor="background1"/>
                <w:sz w:val="20"/>
                <w:szCs w:val="20"/>
              </w:rPr>
              <w:lastRenderedPageBreak/>
              <w:t xml:space="preserve">Project Partners </w:t>
            </w:r>
          </w:p>
          <w:p w14:paraId="1A6D94BC" w14:textId="77777777" w:rsidR="00542946" w:rsidRPr="006E7796" w:rsidRDefault="00542946" w:rsidP="00900EC1">
            <w:pPr>
              <w:spacing w:before="60" w:after="40"/>
              <w:rPr>
                <w:rFonts w:ascii="Arial" w:hAnsi="Arial" w:cs="Arial"/>
                <w:b/>
                <w:i/>
                <w:color w:val="66D6E9" w:themeColor="background1"/>
                <w:sz w:val="14"/>
                <w:szCs w:val="14"/>
              </w:rPr>
            </w:pPr>
            <w:r w:rsidRPr="006E7796">
              <w:rPr>
                <w:rFonts w:ascii="Arial" w:hAnsi="Arial" w:cs="Arial"/>
                <w:b/>
                <w:i/>
                <w:color w:val="66D6E9" w:themeColor="background1"/>
                <w:sz w:val="14"/>
                <w:szCs w:val="14"/>
              </w:rPr>
              <w:t>Rows to be added as required</w:t>
            </w:r>
          </w:p>
        </w:tc>
        <w:tc>
          <w:tcPr>
            <w:tcW w:w="566" w:type="dxa"/>
            <w:tcBorders>
              <w:left w:val="single" w:sz="8" w:space="0" w:color="000000"/>
            </w:tcBorders>
            <w:shd w:val="clear" w:color="auto" w:fill="3ACAE2" w:themeFill="background1" w:themeFillShade="D9"/>
          </w:tcPr>
          <w:p w14:paraId="78EFC137" w14:textId="77777777" w:rsidR="00542946" w:rsidRPr="006E7796" w:rsidRDefault="00542946" w:rsidP="00900EC1">
            <w:pPr>
              <w:spacing w:before="60" w:after="40"/>
              <w:rPr>
                <w:rFonts w:ascii="Arial" w:hAnsi="Arial" w:cs="Arial"/>
                <w:sz w:val="20"/>
                <w:szCs w:val="20"/>
              </w:rPr>
            </w:pPr>
            <w:r w:rsidRPr="006E7796">
              <w:rPr>
                <w:rFonts w:ascii="Arial" w:hAnsi="Arial" w:cs="Arial"/>
                <w:sz w:val="20"/>
                <w:szCs w:val="20"/>
              </w:rPr>
              <w:t>1</w:t>
            </w:r>
          </w:p>
        </w:tc>
        <w:tc>
          <w:tcPr>
            <w:tcW w:w="5949" w:type="dxa"/>
          </w:tcPr>
          <w:p w14:paraId="20D461C7" w14:textId="77777777" w:rsidR="00542946" w:rsidRPr="004B387C" w:rsidRDefault="00542946" w:rsidP="00900EC1">
            <w:pPr>
              <w:spacing w:before="60" w:after="40"/>
              <w:rPr>
                <w:rFonts w:ascii="Arial" w:hAnsi="Arial" w:cs="Arial"/>
                <w:sz w:val="18"/>
                <w:szCs w:val="18"/>
              </w:rPr>
            </w:pPr>
          </w:p>
        </w:tc>
      </w:tr>
      <w:tr w:rsidR="00542946" w:rsidRPr="006E7796" w14:paraId="07A4BAA8" w14:textId="77777777" w:rsidTr="00900EC1">
        <w:trPr>
          <w:trHeight w:val="112"/>
        </w:trPr>
        <w:tc>
          <w:tcPr>
            <w:tcW w:w="2406" w:type="dxa"/>
            <w:vMerge/>
            <w:tcBorders>
              <w:top w:val="nil"/>
              <w:left w:val="single" w:sz="8" w:space="0" w:color="auto"/>
              <w:bottom w:val="single" w:sz="8" w:space="0" w:color="auto"/>
              <w:right w:val="single" w:sz="8" w:space="0" w:color="000000"/>
            </w:tcBorders>
            <w:shd w:val="clear" w:color="auto" w:fill="350C3A"/>
          </w:tcPr>
          <w:p w14:paraId="3F2A1E07" w14:textId="77777777" w:rsidR="00542946" w:rsidRPr="006E7796" w:rsidRDefault="00542946" w:rsidP="00900EC1">
            <w:pPr>
              <w:spacing w:before="60" w:after="40"/>
              <w:rPr>
                <w:rFonts w:ascii="Arial" w:hAnsi="Arial" w:cs="Arial"/>
                <w:b/>
                <w:color w:val="66D6E9" w:themeColor="background1"/>
                <w:sz w:val="20"/>
                <w:szCs w:val="20"/>
              </w:rPr>
            </w:pPr>
          </w:p>
        </w:tc>
        <w:tc>
          <w:tcPr>
            <w:tcW w:w="566" w:type="dxa"/>
            <w:tcBorders>
              <w:left w:val="single" w:sz="8" w:space="0" w:color="000000"/>
            </w:tcBorders>
            <w:shd w:val="clear" w:color="auto" w:fill="3ACAE2" w:themeFill="background1" w:themeFillShade="D9"/>
          </w:tcPr>
          <w:p w14:paraId="4DCEB740" w14:textId="77777777" w:rsidR="00542946" w:rsidRPr="006E7796" w:rsidRDefault="00542946" w:rsidP="00900EC1">
            <w:pPr>
              <w:spacing w:before="60" w:after="40"/>
              <w:rPr>
                <w:rFonts w:ascii="Arial" w:hAnsi="Arial" w:cs="Arial"/>
                <w:sz w:val="20"/>
                <w:szCs w:val="20"/>
              </w:rPr>
            </w:pPr>
            <w:r w:rsidRPr="006E7796">
              <w:rPr>
                <w:rFonts w:ascii="Arial" w:hAnsi="Arial" w:cs="Arial"/>
                <w:sz w:val="20"/>
                <w:szCs w:val="20"/>
              </w:rPr>
              <w:t>2</w:t>
            </w:r>
          </w:p>
        </w:tc>
        <w:tc>
          <w:tcPr>
            <w:tcW w:w="5949" w:type="dxa"/>
          </w:tcPr>
          <w:p w14:paraId="0E5901BF" w14:textId="77777777" w:rsidR="00542946" w:rsidRPr="004B387C" w:rsidRDefault="00542946" w:rsidP="00900EC1">
            <w:pPr>
              <w:spacing w:before="60" w:after="40"/>
              <w:rPr>
                <w:rFonts w:ascii="Arial" w:hAnsi="Arial" w:cs="Arial"/>
                <w:sz w:val="18"/>
                <w:szCs w:val="18"/>
              </w:rPr>
            </w:pPr>
          </w:p>
        </w:tc>
      </w:tr>
    </w:tbl>
    <w:p w14:paraId="55997055" w14:textId="77777777" w:rsidR="005A4BA0" w:rsidRPr="006E7796" w:rsidRDefault="005A4BA0">
      <w:pPr>
        <w:rPr>
          <w:rFonts w:ascii="Arial" w:eastAsia="Calibri" w:hAnsi="Arial" w:cs="Arial"/>
          <w:b/>
          <w:sz w:val="20"/>
          <w:szCs w:val="20"/>
          <w:lang w:val="en-US"/>
        </w:rPr>
      </w:pPr>
    </w:p>
    <w:p w14:paraId="7A775AA5" w14:textId="77777777" w:rsidR="001A7098" w:rsidRPr="006E7796" w:rsidRDefault="003A5572" w:rsidP="005A4BA0">
      <w:pPr>
        <w:pStyle w:val="BodyText1"/>
        <w:numPr>
          <w:ilvl w:val="0"/>
          <w:numId w:val="1"/>
        </w:numPr>
        <w:tabs>
          <w:tab w:val="clear" w:pos="9360"/>
          <w:tab w:val="left" w:pos="6018"/>
        </w:tabs>
        <w:spacing w:before="240" w:after="240" w:line="240" w:lineRule="auto"/>
        <w:ind w:right="-113" w:hanging="578"/>
        <w:rPr>
          <w:rFonts w:ascii="Arial" w:hAnsi="Arial" w:cs="Arial"/>
          <w:b/>
          <w:color w:val="360C3A"/>
          <w:szCs w:val="20"/>
        </w:rPr>
      </w:pPr>
      <w:r w:rsidRPr="006E7796">
        <w:rPr>
          <w:rFonts w:ascii="Arial" w:eastAsia="Calibri" w:hAnsi="Arial" w:cs="Arial"/>
          <w:b/>
          <w:color w:val="360C3A"/>
          <w:szCs w:val="20"/>
        </w:rPr>
        <w:t>Summary</w:t>
      </w:r>
      <w:r w:rsidRPr="006E7796">
        <w:rPr>
          <w:rFonts w:ascii="Arial" w:hAnsi="Arial" w:cs="Arial"/>
          <w:b/>
          <w:color w:val="360C3A"/>
          <w:szCs w:val="20"/>
        </w:rPr>
        <w:t xml:space="preserve"> Financial D</w:t>
      </w:r>
      <w:r w:rsidR="001A7098" w:rsidRPr="006E7796">
        <w:rPr>
          <w:rFonts w:ascii="Arial" w:hAnsi="Arial" w:cs="Arial"/>
          <w:b/>
          <w:color w:val="360C3A"/>
          <w:szCs w:val="20"/>
        </w:rPr>
        <w:t>etails</w:t>
      </w:r>
    </w:p>
    <w:p w14:paraId="4FDD701D" w14:textId="77777777" w:rsidR="001A7098" w:rsidRPr="006E7796" w:rsidRDefault="00C408D2" w:rsidP="00A2285B">
      <w:pPr>
        <w:pStyle w:val="IMCRCHeadingNumbering"/>
        <w:numPr>
          <w:ilvl w:val="0"/>
          <w:numId w:val="13"/>
        </w:numPr>
        <w:ind w:left="284" w:hanging="284"/>
        <w:jc w:val="both"/>
        <w:rPr>
          <w:rFonts w:ascii="Arial" w:hAnsi="Arial"/>
          <w:i/>
          <w:color w:val="000000" w:themeColor="text1"/>
        </w:rPr>
      </w:pPr>
      <w:r w:rsidRPr="006E7796">
        <w:rPr>
          <w:rFonts w:ascii="Arial" w:hAnsi="Arial"/>
          <w:i/>
          <w:color w:val="000000" w:themeColor="text1"/>
        </w:rPr>
        <w:t xml:space="preserve">Note this is summary information </w:t>
      </w:r>
      <w:bookmarkStart w:id="0" w:name="_Hlk41483836"/>
      <w:r w:rsidRPr="006E7796">
        <w:rPr>
          <w:rFonts w:ascii="Arial" w:hAnsi="Arial"/>
          <w:i/>
          <w:color w:val="000000" w:themeColor="text1"/>
        </w:rPr>
        <w:t xml:space="preserve">extracted from the </w:t>
      </w:r>
      <w:r w:rsidR="00940DF5">
        <w:rPr>
          <w:rFonts w:ascii="Arial" w:hAnsi="Arial"/>
          <w:i/>
          <w:color w:val="000000" w:themeColor="text1"/>
        </w:rPr>
        <w:t xml:space="preserve">IMCRC </w:t>
      </w:r>
      <w:r w:rsidR="002C1742">
        <w:rPr>
          <w:rFonts w:ascii="Arial" w:hAnsi="Arial"/>
          <w:i/>
          <w:color w:val="000000" w:themeColor="text1"/>
        </w:rPr>
        <w:t>‘</w:t>
      </w:r>
      <w:r w:rsidR="00940DF5">
        <w:rPr>
          <w:rFonts w:ascii="Arial" w:hAnsi="Arial"/>
          <w:i/>
          <w:color w:val="000000" w:themeColor="text1"/>
        </w:rPr>
        <w:t>activate</w:t>
      </w:r>
      <w:r w:rsidR="002C1742">
        <w:rPr>
          <w:rFonts w:ascii="Arial" w:hAnsi="Arial"/>
          <w:i/>
          <w:color w:val="000000" w:themeColor="text1"/>
        </w:rPr>
        <w:t>’</w:t>
      </w:r>
      <w:r w:rsidR="002A6629">
        <w:rPr>
          <w:rFonts w:ascii="Arial" w:hAnsi="Arial"/>
          <w:i/>
          <w:color w:val="000000" w:themeColor="text1"/>
        </w:rPr>
        <w:t xml:space="preserve"> </w:t>
      </w:r>
      <w:r w:rsidRPr="006E7796">
        <w:rPr>
          <w:rFonts w:ascii="Arial" w:hAnsi="Arial"/>
          <w:i/>
          <w:color w:val="000000" w:themeColor="text1"/>
        </w:rPr>
        <w:t>Project plan Budget spreadsheet, which is to be completed separately and included with the overall Project Plan</w:t>
      </w:r>
      <w:bookmarkEnd w:id="0"/>
      <w:r w:rsidRPr="006E7796">
        <w:rPr>
          <w:rFonts w:ascii="Arial" w:hAnsi="Arial"/>
          <w:i/>
          <w:color w:val="000000" w:themeColor="text1"/>
        </w:rPr>
        <w:t xml:space="preserve"> Application</w:t>
      </w:r>
    </w:p>
    <w:tbl>
      <w:tblPr>
        <w:tblW w:w="5000" w:type="pct"/>
        <w:tblLayout w:type="fixed"/>
        <w:tblLook w:val="04A0" w:firstRow="1" w:lastRow="0" w:firstColumn="1" w:lastColumn="0" w:noHBand="0" w:noVBand="1"/>
      </w:tblPr>
      <w:tblGrid>
        <w:gridCol w:w="2104"/>
        <w:gridCol w:w="948"/>
        <w:gridCol w:w="948"/>
        <w:gridCol w:w="948"/>
        <w:gridCol w:w="948"/>
        <w:gridCol w:w="948"/>
        <w:gridCol w:w="948"/>
        <w:gridCol w:w="1218"/>
      </w:tblGrid>
      <w:tr w:rsidR="00976BC9" w:rsidRPr="006E7796" w14:paraId="40B4B321" w14:textId="77777777" w:rsidTr="005760C0">
        <w:trPr>
          <w:trHeight w:val="311"/>
        </w:trPr>
        <w:tc>
          <w:tcPr>
            <w:tcW w:w="5000" w:type="pct"/>
            <w:gridSpan w:val="8"/>
            <w:tcBorders>
              <w:top w:val="single" w:sz="4" w:space="0" w:color="360C3A"/>
              <w:left w:val="single" w:sz="4" w:space="0" w:color="360C3A"/>
              <w:bottom w:val="single" w:sz="4" w:space="0" w:color="66D6E9" w:themeColor="background1"/>
              <w:right w:val="single" w:sz="4" w:space="0" w:color="360C3A"/>
            </w:tcBorders>
            <w:shd w:val="clear" w:color="auto" w:fill="360C3A"/>
            <w:noWrap/>
            <w:vAlign w:val="center"/>
            <w:hideMark/>
          </w:tcPr>
          <w:p w14:paraId="7D22F241" w14:textId="77777777" w:rsidR="00976BC9" w:rsidRPr="006E7796" w:rsidRDefault="00976BC9" w:rsidP="002B0FEE">
            <w:pPr>
              <w:ind w:right="-163"/>
              <w:jc w:val="center"/>
              <w:rPr>
                <w:rFonts w:ascii="Arial" w:hAnsi="Arial" w:cs="Arial"/>
                <w:b/>
                <w:bCs/>
                <w:color w:val="66D6E9" w:themeColor="background1"/>
                <w:sz w:val="16"/>
                <w:szCs w:val="16"/>
                <w:lang w:eastAsia="en-AU"/>
              </w:rPr>
            </w:pPr>
            <w:r w:rsidRPr="00A2285B">
              <w:rPr>
                <w:rFonts w:ascii="Arial" w:hAnsi="Arial" w:cs="Arial"/>
                <w:b/>
                <w:bCs/>
                <w:color w:val="66D6E9" w:themeColor="background1"/>
                <w:sz w:val="18"/>
                <w:szCs w:val="18"/>
                <w:lang w:eastAsia="en-AU"/>
              </w:rPr>
              <w:t>Budget Requested from IMCRC for Term of Project</w:t>
            </w:r>
            <w:r w:rsidR="002A6629" w:rsidRPr="00A2285B">
              <w:rPr>
                <w:rFonts w:ascii="Arial" w:hAnsi="Arial" w:cs="Arial"/>
                <w:b/>
                <w:bCs/>
                <w:color w:val="66D6E9" w:themeColor="background1"/>
                <w:sz w:val="18"/>
                <w:szCs w:val="18"/>
                <w:lang w:eastAsia="en-AU"/>
              </w:rPr>
              <w:t xml:space="preserve"> (QTR = 3 month period)</w:t>
            </w:r>
          </w:p>
        </w:tc>
      </w:tr>
      <w:tr w:rsidR="00976BC9" w:rsidRPr="006E7796" w14:paraId="733C456A" w14:textId="77777777" w:rsidTr="002A6629">
        <w:trPr>
          <w:trHeight w:val="279"/>
        </w:trPr>
        <w:tc>
          <w:tcPr>
            <w:tcW w:w="1168" w:type="pct"/>
            <w:vMerge w:val="restart"/>
            <w:tcBorders>
              <w:top w:val="single" w:sz="4" w:space="0" w:color="66D6E9" w:themeColor="background1"/>
              <w:left w:val="single" w:sz="4" w:space="0" w:color="360C3A"/>
              <w:bottom w:val="single" w:sz="4" w:space="0" w:color="66D6E9" w:themeColor="background1"/>
              <w:right w:val="single" w:sz="4" w:space="0" w:color="360C3A"/>
            </w:tcBorders>
            <w:shd w:val="clear" w:color="auto" w:fill="360C3A"/>
            <w:vAlign w:val="center"/>
            <w:hideMark/>
          </w:tcPr>
          <w:p w14:paraId="6F48DB37" w14:textId="77777777" w:rsidR="00976BC9" w:rsidRPr="00A2285B" w:rsidRDefault="00976BC9" w:rsidP="002B0FEE">
            <w:pPr>
              <w:rPr>
                <w:rFonts w:ascii="Arial" w:hAnsi="Arial" w:cs="Arial"/>
                <w:b/>
                <w:bCs/>
                <w:color w:val="66D6E9" w:themeColor="background1"/>
                <w:sz w:val="18"/>
                <w:szCs w:val="18"/>
                <w:lang w:eastAsia="en-AU"/>
              </w:rPr>
            </w:pPr>
            <w:r w:rsidRPr="00A2285B">
              <w:rPr>
                <w:rFonts w:ascii="Arial" w:hAnsi="Arial" w:cs="Arial"/>
                <w:b/>
                <w:bCs/>
                <w:color w:val="66D6E9" w:themeColor="background1"/>
                <w:sz w:val="18"/>
                <w:szCs w:val="18"/>
                <w:lang w:eastAsia="en-AU"/>
              </w:rPr>
              <w:t>IMCRC Cash Contributions</w:t>
            </w:r>
          </w:p>
        </w:tc>
        <w:tc>
          <w:tcPr>
            <w:tcW w:w="526" w:type="pct"/>
            <w:tcBorders>
              <w:top w:val="single" w:sz="4" w:space="0" w:color="360C3A"/>
              <w:left w:val="single" w:sz="4" w:space="0" w:color="360C3A"/>
              <w:bottom w:val="single" w:sz="4" w:space="0" w:color="360C3A"/>
              <w:right w:val="single" w:sz="4" w:space="0" w:color="360C3A"/>
            </w:tcBorders>
            <w:shd w:val="clear" w:color="000000" w:fill="BFBFBF"/>
            <w:noWrap/>
            <w:vAlign w:val="bottom"/>
            <w:hideMark/>
          </w:tcPr>
          <w:p w14:paraId="590ED234" w14:textId="77777777" w:rsidR="00976BC9" w:rsidRPr="00A2285B" w:rsidRDefault="002A6629" w:rsidP="002B0FEE">
            <w:pPr>
              <w:jc w:val="center"/>
              <w:rPr>
                <w:rFonts w:ascii="Arial" w:hAnsi="Arial" w:cs="Arial"/>
                <w:color w:val="000000"/>
                <w:sz w:val="18"/>
                <w:szCs w:val="18"/>
                <w:lang w:eastAsia="en-AU"/>
              </w:rPr>
            </w:pPr>
            <w:r w:rsidRPr="00A2285B">
              <w:rPr>
                <w:rFonts w:ascii="Arial" w:hAnsi="Arial" w:cs="Arial"/>
                <w:color w:val="000000"/>
                <w:sz w:val="18"/>
                <w:szCs w:val="18"/>
                <w:lang w:eastAsia="en-AU"/>
              </w:rPr>
              <w:t>QTR 1</w:t>
            </w:r>
          </w:p>
        </w:tc>
        <w:tc>
          <w:tcPr>
            <w:tcW w:w="526" w:type="pct"/>
            <w:tcBorders>
              <w:top w:val="single" w:sz="4" w:space="0" w:color="360C3A"/>
              <w:left w:val="single" w:sz="4" w:space="0" w:color="360C3A"/>
              <w:bottom w:val="single" w:sz="4" w:space="0" w:color="360C3A"/>
              <w:right w:val="single" w:sz="4" w:space="0" w:color="360C3A"/>
            </w:tcBorders>
            <w:shd w:val="clear" w:color="000000" w:fill="BFBFBF"/>
            <w:noWrap/>
            <w:vAlign w:val="bottom"/>
            <w:hideMark/>
          </w:tcPr>
          <w:p w14:paraId="28A2ED3C" w14:textId="77777777" w:rsidR="00976BC9" w:rsidRPr="00A2285B" w:rsidRDefault="002A6629" w:rsidP="002B0FEE">
            <w:pPr>
              <w:jc w:val="center"/>
              <w:rPr>
                <w:rFonts w:ascii="Arial" w:hAnsi="Arial" w:cs="Arial"/>
                <w:color w:val="000000"/>
                <w:sz w:val="18"/>
                <w:szCs w:val="18"/>
                <w:lang w:eastAsia="en-AU"/>
              </w:rPr>
            </w:pPr>
            <w:r w:rsidRPr="00A2285B">
              <w:rPr>
                <w:rFonts w:ascii="Arial" w:hAnsi="Arial" w:cs="Arial"/>
                <w:color w:val="000000"/>
                <w:sz w:val="18"/>
                <w:szCs w:val="18"/>
                <w:lang w:eastAsia="en-AU"/>
              </w:rPr>
              <w:t>QTR 2</w:t>
            </w:r>
          </w:p>
        </w:tc>
        <w:tc>
          <w:tcPr>
            <w:tcW w:w="526" w:type="pct"/>
            <w:tcBorders>
              <w:top w:val="single" w:sz="4" w:space="0" w:color="360C3A"/>
              <w:left w:val="single" w:sz="4" w:space="0" w:color="360C3A"/>
              <w:bottom w:val="single" w:sz="4" w:space="0" w:color="360C3A"/>
              <w:right w:val="single" w:sz="4" w:space="0" w:color="360C3A"/>
            </w:tcBorders>
            <w:shd w:val="clear" w:color="000000" w:fill="BFBFBF"/>
            <w:noWrap/>
            <w:vAlign w:val="bottom"/>
            <w:hideMark/>
          </w:tcPr>
          <w:p w14:paraId="0D73D032" w14:textId="77777777" w:rsidR="00976BC9" w:rsidRPr="00A2285B" w:rsidRDefault="002A6629" w:rsidP="002B0FEE">
            <w:pPr>
              <w:jc w:val="center"/>
              <w:rPr>
                <w:rFonts w:ascii="Arial" w:hAnsi="Arial" w:cs="Arial"/>
                <w:color w:val="000000"/>
                <w:sz w:val="18"/>
                <w:szCs w:val="18"/>
                <w:lang w:eastAsia="en-AU"/>
              </w:rPr>
            </w:pPr>
            <w:r w:rsidRPr="00A2285B">
              <w:rPr>
                <w:rFonts w:ascii="Arial" w:hAnsi="Arial" w:cs="Arial"/>
                <w:color w:val="000000"/>
                <w:sz w:val="18"/>
                <w:szCs w:val="18"/>
                <w:lang w:eastAsia="en-AU"/>
              </w:rPr>
              <w:t>QTR 3</w:t>
            </w:r>
          </w:p>
        </w:tc>
        <w:tc>
          <w:tcPr>
            <w:tcW w:w="526" w:type="pct"/>
            <w:tcBorders>
              <w:top w:val="single" w:sz="4" w:space="0" w:color="360C3A"/>
              <w:left w:val="single" w:sz="4" w:space="0" w:color="360C3A"/>
              <w:bottom w:val="single" w:sz="4" w:space="0" w:color="360C3A"/>
              <w:right w:val="single" w:sz="4" w:space="0" w:color="360C3A"/>
            </w:tcBorders>
            <w:shd w:val="clear" w:color="000000" w:fill="BFBFBF"/>
            <w:noWrap/>
            <w:vAlign w:val="bottom"/>
            <w:hideMark/>
          </w:tcPr>
          <w:p w14:paraId="2F06C6E3" w14:textId="77777777" w:rsidR="00976BC9" w:rsidRPr="00A2285B" w:rsidRDefault="002A6629" w:rsidP="002B0FEE">
            <w:pPr>
              <w:jc w:val="center"/>
              <w:rPr>
                <w:rFonts w:ascii="Arial" w:hAnsi="Arial" w:cs="Arial"/>
                <w:color w:val="000000"/>
                <w:sz w:val="18"/>
                <w:szCs w:val="18"/>
                <w:lang w:eastAsia="en-AU"/>
              </w:rPr>
            </w:pPr>
            <w:r w:rsidRPr="00A2285B">
              <w:rPr>
                <w:rFonts w:ascii="Arial" w:hAnsi="Arial" w:cs="Arial"/>
                <w:color w:val="000000"/>
                <w:sz w:val="18"/>
                <w:szCs w:val="18"/>
                <w:lang w:eastAsia="en-AU"/>
              </w:rPr>
              <w:t>QTR 4</w:t>
            </w:r>
          </w:p>
        </w:tc>
        <w:tc>
          <w:tcPr>
            <w:tcW w:w="526" w:type="pct"/>
            <w:tcBorders>
              <w:top w:val="single" w:sz="4" w:space="0" w:color="360C3A"/>
              <w:left w:val="single" w:sz="4" w:space="0" w:color="360C3A"/>
              <w:bottom w:val="single" w:sz="4" w:space="0" w:color="360C3A"/>
              <w:right w:val="single" w:sz="4" w:space="0" w:color="360C3A"/>
            </w:tcBorders>
            <w:shd w:val="clear" w:color="000000" w:fill="BFBFBF"/>
            <w:noWrap/>
            <w:vAlign w:val="bottom"/>
            <w:hideMark/>
          </w:tcPr>
          <w:p w14:paraId="3208B933" w14:textId="77777777" w:rsidR="00976BC9" w:rsidRPr="00A2285B" w:rsidRDefault="002A6629" w:rsidP="002B0FEE">
            <w:pPr>
              <w:jc w:val="center"/>
              <w:rPr>
                <w:rFonts w:ascii="Arial" w:hAnsi="Arial" w:cs="Arial"/>
                <w:color w:val="000000"/>
                <w:sz w:val="18"/>
                <w:szCs w:val="18"/>
                <w:lang w:eastAsia="en-AU"/>
              </w:rPr>
            </w:pPr>
            <w:r w:rsidRPr="00A2285B">
              <w:rPr>
                <w:rFonts w:ascii="Arial" w:hAnsi="Arial" w:cs="Arial"/>
                <w:color w:val="000000"/>
                <w:sz w:val="18"/>
                <w:szCs w:val="18"/>
                <w:lang w:eastAsia="en-AU"/>
              </w:rPr>
              <w:t>QTR 5</w:t>
            </w:r>
          </w:p>
        </w:tc>
        <w:tc>
          <w:tcPr>
            <w:tcW w:w="526" w:type="pct"/>
            <w:tcBorders>
              <w:top w:val="single" w:sz="4" w:space="0" w:color="360C3A"/>
              <w:left w:val="single" w:sz="4" w:space="0" w:color="360C3A"/>
              <w:bottom w:val="single" w:sz="4" w:space="0" w:color="360C3A"/>
              <w:right w:val="single" w:sz="4" w:space="0" w:color="360C3A"/>
            </w:tcBorders>
            <w:shd w:val="clear" w:color="000000" w:fill="BFBFBF"/>
            <w:noWrap/>
            <w:vAlign w:val="bottom"/>
            <w:hideMark/>
          </w:tcPr>
          <w:p w14:paraId="13B59EFD" w14:textId="77777777" w:rsidR="00976BC9" w:rsidRPr="00A2285B" w:rsidRDefault="002A6629" w:rsidP="002B0FEE">
            <w:pPr>
              <w:jc w:val="center"/>
              <w:rPr>
                <w:rFonts w:ascii="Arial" w:hAnsi="Arial" w:cs="Arial"/>
                <w:color w:val="000000"/>
                <w:sz w:val="18"/>
                <w:szCs w:val="18"/>
                <w:lang w:eastAsia="en-AU"/>
              </w:rPr>
            </w:pPr>
            <w:r w:rsidRPr="00A2285B">
              <w:rPr>
                <w:rFonts w:ascii="Arial" w:hAnsi="Arial" w:cs="Arial"/>
                <w:color w:val="000000"/>
                <w:sz w:val="18"/>
                <w:szCs w:val="18"/>
                <w:lang w:eastAsia="en-AU"/>
              </w:rPr>
              <w:t>QTR</w:t>
            </w:r>
            <w:r w:rsidR="00976BC9" w:rsidRPr="00A2285B">
              <w:rPr>
                <w:rFonts w:ascii="Arial" w:hAnsi="Arial" w:cs="Arial"/>
                <w:color w:val="000000"/>
                <w:sz w:val="18"/>
                <w:szCs w:val="18"/>
                <w:lang w:eastAsia="en-AU"/>
              </w:rPr>
              <w:t xml:space="preserve"> 6</w:t>
            </w:r>
          </w:p>
        </w:tc>
        <w:tc>
          <w:tcPr>
            <w:tcW w:w="676" w:type="pct"/>
            <w:tcBorders>
              <w:top w:val="single" w:sz="4" w:space="0" w:color="360C3A"/>
              <w:left w:val="single" w:sz="4" w:space="0" w:color="360C3A"/>
              <w:bottom w:val="single" w:sz="4" w:space="0" w:color="360C3A"/>
              <w:right w:val="single" w:sz="4" w:space="0" w:color="360C3A"/>
            </w:tcBorders>
            <w:shd w:val="clear" w:color="000000" w:fill="BFBFBF"/>
            <w:noWrap/>
            <w:vAlign w:val="bottom"/>
            <w:hideMark/>
          </w:tcPr>
          <w:p w14:paraId="39A111FF" w14:textId="77777777" w:rsidR="00976BC9" w:rsidRPr="00A2285B" w:rsidRDefault="00976BC9" w:rsidP="002B0FEE">
            <w:pPr>
              <w:jc w:val="center"/>
              <w:rPr>
                <w:rFonts w:ascii="Arial" w:hAnsi="Arial" w:cs="Arial"/>
                <w:b/>
                <w:bCs/>
                <w:color w:val="000000"/>
                <w:sz w:val="18"/>
                <w:szCs w:val="18"/>
                <w:lang w:eastAsia="en-AU"/>
              </w:rPr>
            </w:pPr>
            <w:r w:rsidRPr="00A2285B">
              <w:rPr>
                <w:rFonts w:ascii="Arial" w:hAnsi="Arial" w:cs="Arial"/>
                <w:b/>
                <w:bCs/>
                <w:color w:val="000000"/>
                <w:sz w:val="18"/>
                <w:szCs w:val="18"/>
                <w:lang w:eastAsia="en-AU"/>
              </w:rPr>
              <w:t>TOTAL</w:t>
            </w:r>
          </w:p>
        </w:tc>
      </w:tr>
      <w:tr w:rsidR="00976BC9" w:rsidRPr="006E7796" w14:paraId="79CF3361" w14:textId="77777777" w:rsidTr="002A6629">
        <w:trPr>
          <w:trHeight w:val="399"/>
        </w:trPr>
        <w:tc>
          <w:tcPr>
            <w:tcW w:w="1168" w:type="pct"/>
            <w:vMerge/>
            <w:tcBorders>
              <w:top w:val="single" w:sz="4" w:space="0" w:color="66D6E9" w:themeColor="background1"/>
              <w:left w:val="single" w:sz="4" w:space="0" w:color="360C3A"/>
              <w:bottom w:val="single" w:sz="4" w:space="0" w:color="360C3A"/>
              <w:right w:val="single" w:sz="4" w:space="0" w:color="360C3A"/>
            </w:tcBorders>
            <w:shd w:val="clear" w:color="auto" w:fill="360C3A"/>
            <w:vAlign w:val="center"/>
            <w:hideMark/>
          </w:tcPr>
          <w:p w14:paraId="6A3FF548" w14:textId="77777777" w:rsidR="00976BC9" w:rsidRPr="00A2285B" w:rsidRDefault="00976BC9" w:rsidP="002B0FEE">
            <w:pPr>
              <w:rPr>
                <w:rFonts w:ascii="Arial" w:hAnsi="Arial" w:cs="Arial"/>
                <w:b/>
                <w:bCs/>
                <w:color w:val="FFFFFF"/>
                <w:sz w:val="18"/>
                <w:szCs w:val="18"/>
                <w:lang w:eastAsia="en-AU"/>
              </w:rPr>
            </w:pP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32B1BC13" w14:textId="77777777" w:rsidR="00976BC9" w:rsidRPr="00A2285B" w:rsidRDefault="00976BC9" w:rsidP="002B0FEE">
            <w:pPr>
              <w:rPr>
                <w:rFonts w:ascii="Arial" w:hAnsi="Arial" w:cs="Arial"/>
                <w:color w:val="000000"/>
                <w:sz w:val="18"/>
                <w:szCs w:val="18"/>
                <w:lang w:eastAsia="en-AU"/>
              </w:rPr>
            </w:pP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6788F479"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0C17C26B"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068A2B09"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shd w:val="clear" w:color="auto" w:fill="D9D9D9" w:themeFill="background2" w:themeFillShade="D9"/>
            <w:noWrap/>
            <w:vAlign w:val="bottom"/>
            <w:hideMark/>
          </w:tcPr>
          <w:p w14:paraId="7DA1B987"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shd w:val="clear" w:color="auto" w:fill="D9D9D9" w:themeFill="background2" w:themeFillShade="D9"/>
            <w:noWrap/>
            <w:vAlign w:val="bottom"/>
            <w:hideMark/>
          </w:tcPr>
          <w:p w14:paraId="40577843"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676" w:type="pct"/>
            <w:tcBorders>
              <w:top w:val="single" w:sz="4" w:space="0" w:color="360C3A"/>
              <w:left w:val="single" w:sz="4" w:space="0" w:color="360C3A"/>
              <w:bottom w:val="single" w:sz="4" w:space="0" w:color="360C3A"/>
              <w:right w:val="single" w:sz="4" w:space="0" w:color="360C3A"/>
            </w:tcBorders>
            <w:noWrap/>
            <w:vAlign w:val="bottom"/>
            <w:hideMark/>
          </w:tcPr>
          <w:p w14:paraId="76AD84DE"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r>
      <w:tr w:rsidR="00976BC9" w:rsidRPr="006E7796" w14:paraId="1308B103" w14:textId="77777777" w:rsidTr="002A6629">
        <w:trPr>
          <w:trHeight w:val="42"/>
        </w:trPr>
        <w:tc>
          <w:tcPr>
            <w:tcW w:w="1168" w:type="pct"/>
            <w:tcBorders>
              <w:top w:val="single" w:sz="4" w:space="0" w:color="360C3A"/>
              <w:left w:val="nil"/>
              <w:bottom w:val="single" w:sz="4" w:space="0" w:color="360C3A"/>
              <w:right w:val="nil"/>
            </w:tcBorders>
            <w:noWrap/>
            <w:vAlign w:val="bottom"/>
            <w:hideMark/>
          </w:tcPr>
          <w:p w14:paraId="1CF2FE76" w14:textId="77777777" w:rsidR="00976BC9" w:rsidRPr="00A2285B" w:rsidRDefault="00976BC9" w:rsidP="002B0FEE">
            <w:pPr>
              <w:rPr>
                <w:rFonts w:ascii="Arial" w:hAnsi="Arial" w:cs="Arial"/>
                <w:color w:val="000000"/>
                <w:sz w:val="18"/>
                <w:szCs w:val="18"/>
                <w:lang w:eastAsia="en-AU"/>
              </w:rPr>
            </w:pPr>
          </w:p>
        </w:tc>
        <w:tc>
          <w:tcPr>
            <w:tcW w:w="526" w:type="pct"/>
            <w:tcBorders>
              <w:top w:val="single" w:sz="4" w:space="0" w:color="360C3A"/>
              <w:left w:val="nil"/>
              <w:bottom w:val="single" w:sz="4" w:space="0" w:color="360C3A"/>
              <w:right w:val="nil"/>
            </w:tcBorders>
            <w:noWrap/>
            <w:vAlign w:val="bottom"/>
            <w:hideMark/>
          </w:tcPr>
          <w:p w14:paraId="3118AFD6" w14:textId="77777777" w:rsidR="00976BC9" w:rsidRPr="00A2285B" w:rsidRDefault="00976BC9" w:rsidP="002B0FEE">
            <w:pPr>
              <w:rPr>
                <w:rFonts w:ascii="Arial" w:hAnsi="Arial" w:cs="Arial"/>
                <w:color w:val="000000"/>
                <w:sz w:val="18"/>
                <w:szCs w:val="18"/>
                <w:lang w:eastAsia="en-AU"/>
              </w:rPr>
            </w:pPr>
          </w:p>
        </w:tc>
        <w:tc>
          <w:tcPr>
            <w:tcW w:w="526" w:type="pct"/>
            <w:tcBorders>
              <w:top w:val="single" w:sz="4" w:space="0" w:color="360C3A"/>
              <w:left w:val="nil"/>
              <w:bottom w:val="single" w:sz="4" w:space="0" w:color="360C3A"/>
              <w:right w:val="nil"/>
            </w:tcBorders>
            <w:noWrap/>
            <w:vAlign w:val="bottom"/>
            <w:hideMark/>
          </w:tcPr>
          <w:p w14:paraId="1B1E7CB6" w14:textId="77777777" w:rsidR="00976BC9" w:rsidRPr="00A2285B" w:rsidRDefault="00976BC9" w:rsidP="002B0FEE">
            <w:pPr>
              <w:rPr>
                <w:rFonts w:ascii="Arial" w:hAnsi="Arial" w:cs="Arial"/>
                <w:color w:val="000000"/>
                <w:sz w:val="18"/>
                <w:szCs w:val="18"/>
                <w:lang w:eastAsia="en-AU"/>
              </w:rPr>
            </w:pPr>
          </w:p>
        </w:tc>
        <w:tc>
          <w:tcPr>
            <w:tcW w:w="526" w:type="pct"/>
            <w:tcBorders>
              <w:top w:val="single" w:sz="4" w:space="0" w:color="360C3A"/>
              <w:left w:val="nil"/>
              <w:bottom w:val="single" w:sz="4" w:space="0" w:color="360C3A"/>
              <w:right w:val="nil"/>
            </w:tcBorders>
            <w:noWrap/>
            <w:vAlign w:val="bottom"/>
            <w:hideMark/>
          </w:tcPr>
          <w:p w14:paraId="7BA30F08" w14:textId="77777777" w:rsidR="00976BC9" w:rsidRPr="00A2285B" w:rsidRDefault="00976BC9" w:rsidP="002B0FEE">
            <w:pPr>
              <w:rPr>
                <w:rFonts w:ascii="Arial" w:hAnsi="Arial" w:cs="Arial"/>
                <w:color w:val="000000"/>
                <w:sz w:val="18"/>
                <w:szCs w:val="18"/>
                <w:lang w:eastAsia="en-AU"/>
              </w:rPr>
            </w:pPr>
          </w:p>
        </w:tc>
        <w:tc>
          <w:tcPr>
            <w:tcW w:w="526" w:type="pct"/>
            <w:tcBorders>
              <w:top w:val="single" w:sz="4" w:space="0" w:color="360C3A"/>
              <w:left w:val="nil"/>
              <w:bottom w:val="single" w:sz="4" w:space="0" w:color="360C3A"/>
              <w:right w:val="nil"/>
            </w:tcBorders>
            <w:noWrap/>
            <w:vAlign w:val="bottom"/>
            <w:hideMark/>
          </w:tcPr>
          <w:p w14:paraId="39849999" w14:textId="77777777" w:rsidR="00976BC9" w:rsidRPr="00A2285B" w:rsidRDefault="00976BC9" w:rsidP="002B0FEE">
            <w:pPr>
              <w:rPr>
                <w:rFonts w:ascii="Arial" w:hAnsi="Arial" w:cs="Arial"/>
                <w:color w:val="000000"/>
                <w:sz w:val="18"/>
                <w:szCs w:val="18"/>
                <w:lang w:eastAsia="en-AU"/>
              </w:rPr>
            </w:pPr>
          </w:p>
        </w:tc>
        <w:tc>
          <w:tcPr>
            <w:tcW w:w="526" w:type="pct"/>
            <w:tcBorders>
              <w:top w:val="single" w:sz="4" w:space="0" w:color="360C3A"/>
              <w:left w:val="nil"/>
              <w:bottom w:val="single" w:sz="4" w:space="0" w:color="360C3A"/>
              <w:right w:val="nil"/>
            </w:tcBorders>
            <w:noWrap/>
            <w:vAlign w:val="bottom"/>
            <w:hideMark/>
          </w:tcPr>
          <w:p w14:paraId="2F054771" w14:textId="77777777" w:rsidR="00976BC9" w:rsidRPr="00A2285B" w:rsidRDefault="00976BC9" w:rsidP="002B0FEE">
            <w:pPr>
              <w:rPr>
                <w:rFonts w:ascii="Arial" w:hAnsi="Arial" w:cs="Arial"/>
                <w:color w:val="000000"/>
                <w:sz w:val="18"/>
                <w:szCs w:val="18"/>
                <w:lang w:eastAsia="en-AU"/>
              </w:rPr>
            </w:pPr>
          </w:p>
        </w:tc>
        <w:tc>
          <w:tcPr>
            <w:tcW w:w="526" w:type="pct"/>
            <w:tcBorders>
              <w:top w:val="single" w:sz="4" w:space="0" w:color="360C3A"/>
              <w:left w:val="nil"/>
              <w:bottom w:val="single" w:sz="4" w:space="0" w:color="360C3A"/>
              <w:right w:val="nil"/>
            </w:tcBorders>
            <w:noWrap/>
            <w:vAlign w:val="bottom"/>
            <w:hideMark/>
          </w:tcPr>
          <w:p w14:paraId="7892911D" w14:textId="77777777" w:rsidR="00976BC9" w:rsidRPr="00A2285B" w:rsidRDefault="00976BC9" w:rsidP="002B0FEE">
            <w:pPr>
              <w:rPr>
                <w:rFonts w:ascii="Arial" w:hAnsi="Arial" w:cs="Arial"/>
                <w:color w:val="000000"/>
                <w:sz w:val="18"/>
                <w:szCs w:val="18"/>
                <w:lang w:eastAsia="en-AU"/>
              </w:rPr>
            </w:pPr>
          </w:p>
        </w:tc>
        <w:tc>
          <w:tcPr>
            <w:tcW w:w="676" w:type="pct"/>
            <w:tcBorders>
              <w:top w:val="single" w:sz="4" w:space="0" w:color="360C3A"/>
              <w:left w:val="nil"/>
              <w:bottom w:val="single" w:sz="4" w:space="0" w:color="360C3A"/>
              <w:right w:val="nil"/>
            </w:tcBorders>
            <w:noWrap/>
            <w:vAlign w:val="bottom"/>
            <w:hideMark/>
          </w:tcPr>
          <w:p w14:paraId="29D60849" w14:textId="77777777" w:rsidR="00976BC9" w:rsidRPr="00A2285B" w:rsidRDefault="00976BC9" w:rsidP="002B0FEE">
            <w:pPr>
              <w:rPr>
                <w:rFonts w:ascii="Arial" w:hAnsi="Arial" w:cs="Arial"/>
                <w:color w:val="000000"/>
                <w:sz w:val="18"/>
                <w:szCs w:val="18"/>
                <w:lang w:eastAsia="en-AU"/>
              </w:rPr>
            </w:pPr>
          </w:p>
        </w:tc>
      </w:tr>
      <w:tr w:rsidR="00976BC9" w:rsidRPr="006E7796" w14:paraId="51071113" w14:textId="77777777" w:rsidTr="002B0FEE">
        <w:trPr>
          <w:trHeight w:val="311"/>
        </w:trPr>
        <w:tc>
          <w:tcPr>
            <w:tcW w:w="5000" w:type="pct"/>
            <w:gridSpan w:val="8"/>
            <w:tcBorders>
              <w:top w:val="single" w:sz="4" w:space="0" w:color="360C3A"/>
              <w:left w:val="single" w:sz="4" w:space="0" w:color="360C3A"/>
              <w:bottom w:val="single" w:sz="4" w:space="0" w:color="360C3A"/>
              <w:right w:val="single" w:sz="4" w:space="0" w:color="360C3A"/>
            </w:tcBorders>
            <w:shd w:val="clear" w:color="auto" w:fill="360C3A"/>
            <w:noWrap/>
            <w:vAlign w:val="center"/>
            <w:hideMark/>
          </w:tcPr>
          <w:p w14:paraId="4F7B876C" w14:textId="77777777" w:rsidR="00976BC9" w:rsidRPr="00A2285B" w:rsidRDefault="00976BC9" w:rsidP="002B0FEE">
            <w:pPr>
              <w:jc w:val="center"/>
              <w:rPr>
                <w:rFonts w:ascii="Arial" w:hAnsi="Arial" w:cs="Arial"/>
                <w:b/>
                <w:bCs/>
                <w:color w:val="66D6E9" w:themeColor="background1"/>
                <w:sz w:val="18"/>
                <w:szCs w:val="18"/>
                <w:lang w:eastAsia="en-AU"/>
              </w:rPr>
            </w:pPr>
            <w:r w:rsidRPr="00A2285B">
              <w:rPr>
                <w:rFonts w:ascii="Arial" w:hAnsi="Arial" w:cs="Arial"/>
                <w:b/>
                <w:bCs/>
                <w:color w:val="66D6E9" w:themeColor="background1"/>
                <w:sz w:val="18"/>
                <w:szCs w:val="18"/>
                <w:lang w:eastAsia="en-AU"/>
              </w:rPr>
              <w:t>Total Participant Contributions for Term of Project</w:t>
            </w:r>
          </w:p>
        </w:tc>
      </w:tr>
      <w:tr w:rsidR="002A6629" w:rsidRPr="006E7796" w14:paraId="04D01759" w14:textId="77777777" w:rsidTr="002A6629">
        <w:trPr>
          <w:trHeight w:val="283"/>
        </w:trPr>
        <w:tc>
          <w:tcPr>
            <w:tcW w:w="1168" w:type="pct"/>
            <w:tcBorders>
              <w:top w:val="single" w:sz="4" w:space="0" w:color="360C3A"/>
              <w:left w:val="single" w:sz="4" w:space="0" w:color="360C3A"/>
              <w:bottom w:val="single" w:sz="4" w:space="0" w:color="360C3A"/>
              <w:right w:val="single" w:sz="4" w:space="0" w:color="360C3A"/>
            </w:tcBorders>
            <w:shd w:val="clear" w:color="000000" w:fill="BFBFBF"/>
            <w:noWrap/>
            <w:vAlign w:val="bottom"/>
            <w:hideMark/>
          </w:tcPr>
          <w:p w14:paraId="1726F3C0" w14:textId="77777777" w:rsidR="002A6629" w:rsidRPr="00A2285B" w:rsidRDefault="002A6629" w:rsidP="002A6629">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shd w:val="clear" w:color="000000" w:fill="BFBFBF"/>
            <w:noWrap/>
            <w:vAlign w:val="bottom"/>
            <w:hideMark/>
          </w:tcPr>
          <w:p w14:paraId="4C61CB2A" w14:textId="77777777" w:rsidR="002A6629" w:rsidRPr="00A2285B" w:rsidRDefault="002A6629" w:rsidP="002A6629">
            <w:pPr>
              <w:jc w:val="center"/>
              <w:rPr>
                <w:rFonts w:ascii="Arial" w:hAnsi="Arial" w:cs="Arial"/>
                <w:color w:val="000000"/>
                <w:sz w:val="18"/>
                <w:szCs w:val="18"/>
                <w:lang w:eastAsia="en-AU"/>
              </w:rPr>
            </w:pPr>
            <w:r w:rsidRPr="00A2285B">
              <w:rPr>
                <w:rFonts w:ascii="Arial" w:hAnsi="Arial" w:cs="Arial"/>
                <w:color w:val="000000"/>
                <w:sz w:val="18"/>
                <w:szCs w:val="18"/>
                <w:lang w:eastAsia="en-AU"/>
              </w:rPr>
              <w:t>QTR 1</w:t>
            </w:r>
          </w:p>
        </w:tc>
        <w:tc>
          <w:tcPr>
            <w:tcW w:w="526" w:type="pct"/>
            <w:tcBorders>
              <w:top w:val="single" w:sz="4" w:space="0" w:color="360C3A"/>
              <w:left w:val="single" w:sz="4" w:space="0" w:color="360C3A"/>
              <w:bottom w:val="single" w:sz="4" w:space="0" w:color="360C3A"/>
              <w:right w:val="single" w:sz="4" w:space="0" w:color="360C3A"/>
            </w:tcBorders>
            <w:shd w:val="clear" w:color="000000" w:fill="BFBFBF"/>
            <w:noWrap/>
            <w:vAlign w:val="bottom"/>
            <w:hideMark/>
          </w:tcPr>
          <w:p w14:paraId="5EBBEFDC" w14:textId="77777777" w:rsidR="002A6629" w:rsidRPr="00A2285B" w:rsidRDefault="002A6629" w:rsidP="002A6629">
            <w:pPr>
              <w:jc w:val="center"/>
              <w:rPr>
                <w:rFonts w:ascii="Arial" w:hAnsi="Arial" w:cs="Arial"/>
                <w:color w:val="000000"/>
                <w:sz w:val="18"/>
                <w:szCs w:val="18"/>
                <w:lang w:eastAsia="en-AU"/>
              </w:rPr>
            </w:pPr>
            <w:r w:rsidRPr="00A2285B">
              <w:rPr>
                <w:rFonts w:ascii="Arial" w:hAnsi="Arial" w:cs="Arial"/>
                <w:color w:val="000000"/>
                <w:sz w:val="18"/>
                <w:szCs w:val="18"/>
                <w:lang w:eastAsia="en-AU"/>
              </w:rPr>
              <w:t>QTR 2</w:t>
            </w:r>
          </w:p>
        </w:tc>
        <w:tc>
          <w:tcPr>
            <w:tcW w:w="526" w:type="pct"/>
            <w:tcBorders>
              <w:top w:val="single" w:sz="4" w:space="0" w:color="360C3A"/>
              <w:left w:val="single" w:sz="4" w:space="0" w:color="360C3A"/>
              <w:bottom w:val="single" w:sz="4" w:space="0" w:color="360C3A"/>
              <w:right w:val="single" w:sz="4" w:space="0" w:color="360C3A"/>
            </w:tcBorders>
            <w:shd w:val="clear" w:color="000000" w:fill="BFBFBF"/>
            <w:noWrap/>
            <w:vAlign w:val="bottom"/>
            <w:hideMark/>
          </w:tcPr>
          <w:p w14:paraId="6AEDB073" w14:textId="77777777" w:rsidR="002A6629" w:rsidRPr="00A2285B" w:rsidRDefault="002A6629" w:rsidP="002A6629">
            <w:pPr>
              <w:jc w:val="center"/>
              <w:rPr>
                <w:rFonts w:ascii="Arial" w:hAnsi="Arial" w:cs="Arial"/>
                <w:color w:val="000000"/>
                <w:sz w:val="18"/>
                <w:szCs w:val="18"/>
                <w:lang w:eastAsia="en-AU"/>
              </w:rPr>
            </w:pPr>
            <w:r w:rsidRPr="00A2285B">
              <w:rPr>
                <w:rFonts w:ascii="Arial" w:hAnsi="Arial" w:cs="Arial"/>
                <w:color w:val="000000"/>
                <w:sz w:val="18"/>
                <w:szCs w:val="18"/>
                <w:lang w:eastAsia="en-AU"/>
              </w:rPr>
              <w:t>QTR 3</w:t>
            </w:r>
          </w:p>
        </w:tc>
        <w:tc>
          <w:tcPr>
            <w:tcW w:w="526" w:type="pct"/>
            <w:tcBorders>
              <w:top w:val="single" w:sz="4" w:space="0" w:color="360C3A"/>
              <w:left w:val="single" w:sz="4" w:space="0" w:color="360C3A"/>
              <w:bottom w:val="single" w:sz="4" w:space="0" w:color="360C3A"/>
              <w:right w:val="single" w:sz="4" w:space="0" w:color="360C3A"/>
            </w:tcBorders>
            <w:shd w:val="clear" w:color="000000" w:fill="BFBFBF"/>
            <w:noWrap/>
            <w:vAlign w:val="bottom"/>
            <w:hideMark/>
          </w:tcPr>
          <w:p w14:paraId="3B970A56" w14:textId="77777777" w:rsidR="002A6629" w:rsidRPr="00A2285B" w:rsidRDefault="002A6629" w:rsidP="002A6629">
            <w:pPr>
              <w:jc w:val="center"/>
              <w:rPr>
                <w:rFonts w:ascii="Arial" w:hAnsi="Arial" w:cs="Arial"/>
                <w:color w:val="000000"/>
                <w:sz w:val="18"/>
                <w:szCs w:val="18"/>
                <w:lang w:eastAsia="en-AU"/>
              </w:rPr>
            </w:pPr>
            <w:r w:rsidRPr="00A2285B">
              <w:rPr>
                <w:rFonts w:ascii="Arial" w:hAnsi="Arial" w:cs="Arial"/>
                <w:color w:val="000000"/>
                <w:sz w:val="18"/>
                <w:szCs w:val="18"/>
                <w:lang w:eastAsia="en-AU"/>
              </w:rPr>
              <w:t>QTR 4</w:t>
            </w:r>
          </w:p>
        </w:tc>
        <w:tc>
          <w:tcPr>
            <w:tcW w:w="526" w:type="pct"/>
            <w:tcBorders>
              <w:top w:val="single" w:sz="4" w:space="0" w:color="360C3A"/>
              <w:left w:val="single" w:sz="4" w:space="0" w:color="360C3A"/>
              <w:bottom w:val="single" w:sz="4" w:space="0" w:color="360C3A"/>
              <w:right w:val="single" w:sz="4" w:space="0" w:color="360C3A"/>
            </w:tcBorders>
            <w:shd w:val="clear" w:color="000000" w:fill="BFBFBF"/>
            <w:noWrap/>
            <w:vAlign w:val="bottom"/>
            <w:hideMark/>
          </w:tcPr>
          <w:p w14:paraId="2C746813" w14:textId="77777777" w:rsidR="002A6629" w:rsidRPr="00A2285B" w:rsidRDefault="002A6629" w:rsidP="002A6629">
            <w:pPr>
              <w:jc w:val="center"/>
              <w:rPr>
                <w:rFonts w:ascii="Arial" w:hAnsi="Arial" w:cs="Arial"/>
                <w:color w:val="000000"/>
                <w:sz w:val="18"/>
                <w:szCs w:val="18"/>
                <w:lang w:eastAsia="en-AU"/>
              </w:rPr>
            </w:pPr>
            <w:r w:rsidRPr="00A2285B">
              <w:rPr>
                <w:rFonts w:ascii="Arial" w:hAnsi="Arial" w:cs="Arial"/>
                <w:color w:val="000000"/>
                <w:sz w:val="18"/>
                <w:szCs w:val="18"/>
                <w:lang w:eastAsia="en-AU"/>
              </w:rPr>
              <w:t>QTR 5</w:t>
            </w:r>
          </w:p>
        </w:tc>
        <w:tc>
          <w:tcPr>
            <w:tcW w:w="526" w:type="pct"/>
            <w:tcBorders>
              <w:top w:val="single" w:sz="4" w:space="0" w:color="360C3A"/>
              <w:left w:val="single" w:sz="4" w:space="0" w:color="360C3A"/>
              <w:bottom w:val="single" w:sz="4" w:space="0" w:color="360C3A"/>
              <w:right w:val="single" w:sz="4" w:space="0" w:color="360C3A"/>
            </w:tcBorders>
            <w:shd w:val="clear" w:color="000000" w:fill="BFBFBF"/>
            <w:noWrap/>
            <w:vAlign w:val="bottom"/>
            <w:hideMark/>
          </w:tcPr>
          <w:p w14:paraId="08C96AC9" w14:textId="77777777" w:rsidR="002A6629" w:rsidRPr="00A2285B" w:rsidRDefault="002A6629" w:rsidP="002A6629">
            <w:pPr>
              <w:jc w:val="center"/>
              <w:rPr>
                <w:rFonts w:ascii="Arial" w:hAnsi="Arial" w:cs="Arial"/>
                <w:color w:val="000000"/>
                <w:sz w:val="18"/>
                <w:szCs w:val="18"/>
                <w:lang w:eastAsia="en-AU"/>
              </w:rPr>
            </w:pPr>
            <w:r w:rsidRPr="00A2285B">
              <w:rPr>
                <w:rFonts w:ascii="Arial" w:hAnsi="Arial" w:cs="Arial"/>
                <w:color w:val="000000"/>
                <w:sz w:val="18"/>
                <w:szCs w:val="18"/>
                <w:lang w:eastAsia="en-AU"/>
              </w:rPr>
              <w:t>QTR 6</w:t>
            </w:r>
          </w:p>
        </w:tc>
        <w:tc>
          <w:tcPr>
            <w:tcW w:w="676" w:type="pct"/>
            <w:tcBorders>
              <w:top w:val="single" w:sz="4" w:space="0" w:color="360C3A"/>
              <w:left w:val="single" w:sz="4" w:space="0" w:color="360C3A"/>
              <w:bottom w:val="single" w:sz="4" w:space="0" w:color="360C3A"/>
              <w:right w:val="single" w:sz="4" w:space="0" w:color="360C3A"/>
            </w:tcBorders>
            <w:shd w:val="clear" w:color="000000" w:fill="BFBFBF"/>
            <w:noWrap/>
            <w:vAlign w:val="bottom"/>
            <w:hideMark/>
          </w:tcPr>
          <w:p w14:paraId="3212583E" w14:textId="77777777" w:rsidR="002A6629" w:rsidRPr="00A2285B" w:rsidRDefault="002A6629" w:rsidP="002A6629">
            <w:pPr>
              <w:jc w:val="center"/>
              <w:rPr>
                <w:rFonts w:ascii="Arial" w:hAnsi="Arial" w:cs="Arial"/>
                <w:b/>
                <w:bCs/>
                <w:color w:val="000000"/>
                <w:sz w:val="18"/>
                <w:szCs w:val="18"/>
                <w:lang w:eastAsia="en-AU"/>
              </w:rPr>
            </w:pPr>
            <w:r w:rsidRPr="00A2285B">
              <w:rPr>
                <w:rFonts w:ascii="Arial" w:hAnsi="Arial" w:cs="Arial"/>
                <w:b/>
                <w:bCs/>
                <w:color w:val="000000"/>
                <w:sz w:val="18"/>
                <w:szCs w:val="18"/>
                <w:lang w:eastAsia="en-AU"/>
              </w:rPr>
              <w:t>TOTAL</w:t>
            </w:r>
          </w:p>
        </w:tc>
      </w:tr>
      <w:tr w:rsidR="00976BC9" w:rsidRPr="006E7796" w14:paraId="6C18326F" w14:textId="77777777" w:rsidTr="002A6629">
        <w:trPr>
          <w:trHeight w:val="396"/>
        </w:trPr>
        <w:tc>
          <w:tcPr>
            <w:tcW w:w="1168" w:type="pct"/>
            <w:tcBorders>
              <w:top w:val="single" w:sz="4" w:space="0" w:color="360C3A"/>
              <w:left w:val="single" w:sz="4" w:space="0" w:color="360C3A"/>
              <w:bottom w:val="single" w:sz="4" w:space="0" w:color="360C3A"/>
              <w:right w:val="single" w:sz="4" w:space="0" w:color="360C3A"/>
            </w:tcBorders>
            <w:shd w:val="clear" w:color="000000" w:fill="BFBFBF"/>
            <w:vAlign w:val="center"/>
            <w:hideMark/>
          </w:tcPr>
          <w:p w14:paraId="3E1C561F"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Cash</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6020C438"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641473D4"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7FAC83E6"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184D0060"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shd w:val="clear" w:color="auto" w:fill="D9D9D9" w:themeFill="background2" w:themeFillShade="D9"/>
            <w:noWrap/>
            <w:vAlign w:val="bottom"/>
            <w:hideMark/>
          </w:tcPr>
          <w:p w14:paraId="5D14130D"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shd w:val="clear" w:color="auto" w:fill="D9D9D9" w:themeFill="background2" w:themeFillShade="D9"/>
            <w:noWrap/>
            <w:vAlign w:val="bottom"/>
            <w:hideMark/>
          </w:tcPr>
          <w:p w14:paraId="662BD20E"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676" w:type="pct"/>
            <w:tcBorders>
              <w:top w:val="single" w:sz="4" w:space="0" w:color="360C3A"/>
              <w:left w:val="single" w:sz="4" w:space="0" w:color="360C3A"/>
              <w:bottom w:val="single" w:sz="4" w:space="0" w:color="360C3A"/>
              <w:right w:val="single" w:sz="4" w:space="0" w:color="360C3A"/>
            </w:tcBorders>
            <w:noWrap/>
            <w:vAlign w:val="bottom"/>
            <w:hideMark/>
          </w:tcPr>
          <w:p w14:paraId="3A265859"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r>
      <w:tr w:rsidR="00976BC9" w:rsidRPr="006E7796" w14:paraId="6B6CEC5E" w14:textId="77777777" w:rsidTr="002A6629">
        <w:trPr>
          <w:trHeight w:val="396"/>
        </w:trPr>
        <w:tc>
          <w:tcPr>
            <w:tcW w:w="1168" w:type="pct"/>
            <w:tcBorders>
              <w:top w:val="single" w:sz="4" w:space="0" w:color="360C3A"/>
              <w:left w:val="single" w:sz="4" w:space="0" w:color="360C3A"/>
              <w:bottom w:val="single" w:sz="4" w:space="0" w:color="360C3A"/>
              <w:right w:val="single" w:sz="4" w:space="0" w:color="360C3A"/>
            </w:tcBorders>
            <w:shd w:val="clear" w:color="000000" w:fill="BFBFBF"/>
            <w:vAlign w:val="center"/>
            <w:hideMark/>
          </w:tcPr>
          <w:p w14:paraId="7753BFEF"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xml:space="preserve">In-kind (staff) </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62F73E84"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4226302F"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4E1359EF"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576DFE04"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shd w:val="clear" w:color="auto" w:fill="D9D9D9" w:themeFill="background2" w:themeFillShade="D9"/>
            <w:noWrap/>
            <w:vAlign w:val="bottom"/>
            <w:hideMark/>
          </w:tcPr>
          <w:p w14:paraId="31B6B147"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shd w:val="clear" w:color="auto" w:fill="D9D9D9" w:themeFill="background2" w:themeFillShade="D9"/>
            <w:noWrap/>
            <w:vAlign w:val="bottom"/>
            <w:hideMark/>
          </w:tcPr>
          <w:p w14:paraId="48BBB1C1"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676" w:type="pct"/>
            <w:tcBorders>
              <w:top w:val="single" w:sz="4" w:space="0" w:color="360C3A"/>
              <w:left w:val="single" w:sz="4" w:space="0" w:color="360C3A"/>
              <w:bottom w:val="single" w:sz="4" w:space="0" w:color="360C3A"/>
              <w:right w:val="single" w:sz="4" w:space="0" w:color="360C3A"/>
            </w:tcBorders>
            <w:noWrap/>
            <w:vAlign w:val="bottom"/>
            <w:hideMark/>
          </w:tcPr>
          <w:p w14:paraId="639F2575"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r>
      <w:tr w:rsidR="00976BC9" w:rsidRPr="006E7796" w14:paraId="374A8D82" w14:textId="77777777" w:rsidTr="002A6629">
        <w:trPr>
          <w:trHeight w:val="396"/>
        </w:trPr>
        <w:tc>
          <w:tcPr>
            <w:tcW w:w="1168" w:type="pct"/>
            <w:tcBorders>
              <w:top w:val="single" w:sz="4" w:space="0" w:color="360C3A"/>
              <w:left w:val="single" w:sz="4" w:space="0" w:color="360C3A"/>
              <w:bottom w:val="single" w:sz="4" w:space="0" w:color="360C3A"/>
              <w:right w:val="single" w:sz="4" w:space="0" w:color="360C3A"/>
            </w:tcBorders>
            <w:shd w:val="clear" w:color="000000" w:fill="BFBFBF"/>
            <w:vAlign w:val="center"/>
            <w:hideMark/>
          </w:tcPr>
          <w:p w14:paraId="4CB4BD72"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In-kind (non-staff)</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4CD49C73"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1382C00C"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1A0E3ECA"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2F8B883A"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shd w:val="clear" w:color="auto" w:fill="D9D9D9" w:themeFill="background2" w:themeFillShade="D9"/>
            <w:noWrap/>
            <w:vAlign w:val="bottom"/>
            <w:hideMark/>
          </w:tcPr>
          <w:p w14:paraId="16F5DF6E"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shd w:val="clear" w:color="auto" w:fill="D9D9D9" w:themeFill="background2" w:themeFillShade="D9"/>
            <w:noWrap/>
            <w:vAlign w:val="bottom"/>
            <w:hideMark/>
          </w:tcPr>
          <w:p w14:paraId="718947F0"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676" w:type="pct"/>
            <w:tcBorders>
              <w:top w:val="single" w:sz="4" w:space="0" w:color="360C3A"/>
              <w:left w:val="single" w:sz="4" w:space="0" w:color="360C3A"/>
              <w:bottom w:val="single" w:sz="4" w:space="0" w:color="360C3A"/>
              <w:right w:val="single" w:sz="4" w:space="0" w:color="360C3A"/>
            </w:tcBorders>
            <w:noWrap/>
            <w:vAlign w:val="bottom"/>
            <w:hideMark/>
          </w:tcPr>
          <w:p w14:paraId="3A99BF3E"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r>
      <w:tr w:rsidR="00976BC9" w:rsidRPr="006E7796" w14:paraId="760DE3CF" w14:textId="77777777" w:rsidTr="002A6629">
        <w:trPr>
          <w:trHeight w:val="385"/>
        </w:trPr>
        <w:tc>
          <w:tcPr>
            <w:tcW w:w="1168" w:type="pct"/>
            <w:tcBorders>
              <w:top w:val="single" w:sz="4" w:space="0" w:color="360C3A"/>
              <w:left w:val="single" w:sz="4" w:space="0" w:color="360C3A"/>
              <w:bottom w:val="single" w:sz="4" w:space="0" w:color="360C3A"/>
              <w:right w:val="single" w:sz="4" w:space="0" w:color="360C3A"/>
            </w:tcBorders>
            <w:shd w:val="clear" w:color="000000" w:fill="BFBFBF"/>
            <w:vAlign w:val="center"/>
            <w:hideMark/>
          </w:tcPr>
          <w:p w14:paraId="422381DA" w14:textId="77777777" w:rsidR="00976BC9" w:rsidRPr="00A2285B" w:rsidRDefault="00976BC9" w:rsidP="002B0FEE">
            <w:pPr>
              <w:rPr>
                <w:rFonts w:ascii="Arial" w:hAnsi="Arial" w:cs="Arial"/>
                <w:b/>
                <w:bCs/>
                <w:color w:val="000000"/>
                <w:sz w:val="18"/>
                <w:szCs w:val="18"/>
                <w:lang w:eastAsia="en-AU"/>
              </w:rPr>
            </w:pPr>
            <w:r w:rsidRPr="00A2285B">
              <w:rPr>
                <w:rFonts w:ascii="Arial" w:hAnsi="Arial" w:cs="Arial"/>
                <w:b/>
                <w:bCs/>
                <w:color w:val="000000"/>
                <w:sz w:val="18"/>
                <w:szCs w:val="18"/>
                <w:lang w:eastAsia="en-AU"/>
              </w:rPr>
              <w:t xml:space="preserve">Total </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673968ED"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207B390C"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324838E2"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17BB006F"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shd w:val="clear" w:color="auto" w:fill="D9D9D9" w:themeFill="background2" w:themeFillShade="D9"/>
            <w:noWrap/>
            <w:vAlign w:val="bottom"/>
            <w:hideMark/>
          </w:tcPr>
          <w:p w14:paraId="7C0C5CFD"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shd w:val="clear" w:color="auto" w:fill="D9D9D9" w:themeFill="background2" w:themeFillShade="D9"/>
            <w:noWrap/>
            <w:vAlign w:val="bottom"/>
            <w:hideMark/>
          </w:tcPr>
          <w:p w14:paraId="01585EBC"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676" w:type="pct"/>
            <w:tcBorders>
              <w:top w:val="single" w:sz="4" w:space="0" w:color="360C3A"/>
              <w:left w:val="single" w:sz="4" w:space="0" w:color="360C3A"/>
              <w:bottom w:val="single" w:sz="4" w:space="0" w:color="360C3A"/>
              <w:right w:val="single" w:sz="4" w:space="0" w:color="360C3A"/>
            </w:tcBorders>
            <w:noWrap/>
            <w:vAlign w:val="bottom"/>
            <w:hideMark/>
          </w:tcPr>
          <w:p w14:paraId="3636F97C"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r>
      <w:tr w:rsidR="00976BC9" w:rsidRPr="006E7796" w14:paraId="53FF4707" w14:textId="77777777" w:rsidTr="002A6629">
        <w:trPr>
          <w:trHeight w:val="100"/>
        </w:trPr>
        <w:tc>
          <w:tcPr>
            <w:tcW w:w="1168" w:type="pct"/>
            <w:tcBorders>
              <w:top w:val="single" w:sz="4" w:space="0" w:color="360C3A"/>
              <w:left w:val="nil"/>
              <w:bottom w:val="single" w:sz="4" w:space="0" w:color="360C3A"/>
              <w:right w:val="nil"/>
            </w:tcBorders>
            <w:vAlign w:val="center"/>
            <w:hideMark/>
          </w:tcPr>
          <w:p w14:paraId="0DE978BC" w14:textId="77777777" w:rsidR="00976BC9" w:rsidRPr="00A2285B" w:rsidRDefault="00976BC9" w:rsidP="002B0FEE">
            <w:pPr>
              <w:rPr>
                <w:rFonts w:ascii="Arial" w:hAnsi="Arial" w:cs="Arial"/>
                <w:bCs/>
                <w:color w:val="000000"/>
                <w:sz w:val="18"/>
                <w:szCs w:val="18"/>
                <w:lang w:eastAsia="en-AU"/>
              </w:rPr>
            </w:pPr>
          </w:p>
        </w:tc>
        <w:tc>
          <w:tcPr>
            <w:tcW w:w="526" w:type="pct"/>
            <w:tcBorders>
              <w:top w:val="single" w:sz="4" w:space="0" w:color="360C3A"/>
              <w:left w:val="nil"/>
              <w:bottom w:val="single" w:sz="4" w:space="0" w:color="360C3A"/>
              <w:right w:val="nil"/>
            </w:tcBorders>
            <w:noWrap/>
            <w:vAlign w:val="bottom"/>
            <w:hideMark/>
          </w:tcPr>
          <w:p w14:paraId="50C97393" w14:textId="77777777" w:rsidR="00976BC9" w:rsidRPr="00A2285B" w:rsidRDefault="00976BC9" w:rsidP="002B0FEE">
            <w:pPr>
              <w:rPr>
                <w:rFonts w:ascii="Arial" w:hAnsi="Arial" w:cs="Arial"/>
                <w:color w:val="000000"/>
                <w:sz w:val="18"/>
                <w:szCs w:val="18"/>
                <w:lang w:eastAsia="en-AU"/>
              </w:rPr>
            </w:pPr>
          </w:p>
        </w:tc>
        <w:tc>
          <w:tcPr>
            <w:tcW w:w="526" w:type="pct"/>
            <w:tcBorders>
              <w:top w:val="single" w:sz="4" w:space="0" w:color="360C3A"/>
              <w:left w:val="nil"/>
              <w:bottom w:val="single" w:sz="4" w:space="0" w:color="360C3A"/>
              <w:right w:val="nil"/>
            </w:tcBorders>
            <w:noWrap/>
            <w:vAlign w:val="bottom"/>
            <w:hideMark/>
          </w:tcPr>
          <w:p w14:paraId="5B63BFD8" w14:textId="77777777" w:rsidR="00976BC9" w:rsidRPr="00A2285B" w:rsidRDefault="00976BC9" w:rsidP="002B0FEE">
            <w:pPr>
              <w:rPr>
                <w:rFonts w:ascii="Arial" w:hAnsi="Arial" w:cs="Arial"/>
                <w:color w:val="000000"/>
                <w:sz w:val="18"/>
                <w:szCs w:val="18"/>
                <w:lang w:eastAsia="en-AU"/>
              </w:rPr>
            </w:pPr>
          </w:p>
        </w:tc>
        <w:tc>
          <w:tcPr>
            <w:tcW w:w="526" w:type="pct"/>
            <w:tcBorders>
              <w:top w:val="single" w:sz="4" w:space="0" w:color="360C3A"/>
              <w:left w:val="nil"/>
              <w:bottom w:val="single" w:sz="4" w:space="0" w:color="360C3A"/>
              <w:right w:val="nil"/>
            </w:tcBorders>
            <w:noWrap/>
            <w:vAlign w:val="bottom"/>
            <w:hideMark/>
          </w:tcPr>
          <w:p w14:paraId="1CC39B76" w14:textId="77777777" w:rsidR="00976BC9" w:rsidRPr="00A2285B" w:rsidRDefault="00976BC9" w:rsidP="002B0FEE">
            <w:pPr>
              <w:rPr>
                <w:rFonts w:ascii="Arial" w:hAnsi="Arial" w:cs="Arial"/>
                <w:color w:val="000000"/>
                <w:sz w:val="18"/>
                <w:szCs w:val="18"/>
                <w:lang w:eastAsia="en-AU"/>
              </w:rPr>
            </w:pPr>
          </w:p>
        </w:tc>
        <w:tc>
          <w:tcPr>
            <w:tcW w:w="526" w:type="pct"/>
            <w:tcBorders>
              <w:top w:val="single" w:sz="4" w:space="0" w:color="360C3A"/>
              <w:left w:val="nil"/>
              <w:bottom w:val="single" w:sz="4" w:space="0" w:color="360C3A"/>
              <w:right w:val="nil"/>
            </w:tcBorders>
            <w:noWrap/>
            <w:vAlign w:val="bottom"/>
            <w:hideMark/>
          </w:tcPr>
          <w:p w14:paraId="172FB71D" w14:textId="77777777" w:rsidR="00976BC9" w:rsidRPr="00A2285B" w:rsidRDefault="00976BC9" w:rsidP="002B0FEE">
            <w:pPr>
              <w:rPr>
                <w:rFonts w:ascii="Arial" w:hAnsi="Arial" w:cs="Arial"/>
                <w:color w:val="000000"/>
                <w:sz w:val="18"/>
                <w:szCs w:val="18"/>
                <w:lang w:eastAsia="en-AU"/>
              </w:rPr>
            </w:pPr>
          </w:p>
        </w:tc>
        <w:tc>
          <w:tcPr>
            <w:tcW w:w="526" w:type="pct"/>
            <w:tcBorders>
              <w:top w:val="single" w:sz="4" w:space="0" w:color="360C3A"/>
              <w:left w:val="nil"/>
              <w:bottom w:val="single" w:sz="4" w:space="0" w:color="360C3A"/>
              <w:right w:val="nil"/>
            </w:tcBorders>
            <w:shd w:val="clear" w:color="auto" w:fill="D9D9D9" w:themeFill="background2" w:themeFillShade="D9"/>
            <w:noWrap/>
            <w:vAlign w:val="bottom"/>
            <w:hideMark/>
          </w:tcPr>
          <w:p w14:paraId="1C90A4AF" w14:textId="77777777" w:rsidR="00976BC9" w:rsidRPr="00A2285B" w:rsidRDefault="00976BC9" w:rsidP="002B0FEE">
            <w:pPr>
              <w:rPr>
                <w:rFonts w:ascii="Arial" w:hAnsi="Arial" w:cs="Arial"/>
                <w:color w:val="000000"/>
                <w:sz w:val="18"/>
                <w:szCs w:val="18"/>
                <w:lang w:eastAsia="en-AU"/>
              </w:rPr>
            </w:pPr>
          </w:p>
        </w:tc>
        <w:tc>
          <w:tcPr>
            <w:tcW w:w="526" w:type="pct"/>
            <w:tcBorders>
              <w:top w:val="single" w:sz="4" w:space="0" w:color="360C3A"/>
              <w:left w:val="nil"/>
              <w:bottom w:val="single" w:sz="4" w:space="0" w:color="360C3A"/>
              <w:right w:val="nil"/>
            </w:tcBorders>
            <w:shd w:val="clear" w:color="auto" w:fill="D9D9D9" w:themeFill="background2" w:themeFillShade="D9"/>
            <w:noWrap/>
            <w:vAlign w:val="bottom"/>
            <w:hideMark/>
          </w:tcPr>
          <w:p w14:paraId="740A9C8C" w14:textId="77777777" w:rsidR="00976BC9" w:rsidRPr="00A2285B" w:rsidRDefault="00976BC9" w:rsidP="002B0FEE">
            <w:pPr>
              <w:rPr>
                <w:rFonts w:ascii="Arial" w:hAnsi="Arial" w:cs="Arial"/>
                <w:color w:val="000000"/>
                <w:sz w:val="18"/>
                <w:szCs w:val="18"/>
                <w:lang w:eastAsia="en-AU"/>
              </w:rPr>
            </w:pPr>
          </w:p>
        </w:tc>
        <w:tc>
          <w:tcPr>
            <w:tcW w:w="676" w:type="pct"/>
            <w:tcBorders>
              <w:top w:val="single" w:sz="4" w:space="0" w:color="360C3A"/>
              <w:left w:val="nil"/>
              <w:bottom w:val="single" w:sz="4" w:space="0" w:color="360C3A"/>
              <w:right w:val="nil"/>
            </w:tcBorders>
            <w:noWrap/>
            <w:vAlign w:val="bottom"/>
            <w:hideMark/>
          </w:tcPr>
          <w:p w14:paraId="562491EE" w14:textId="77777777" w:rsidR="00976BC9" w:rsidRPr="00A2285B" w:rsidRDefault="00976BC9" w:rsidP="002B0FEE">
            <w:pPr>
              <w:rPr>
                <w:rFonts w:ascii="Arial" w:hAnsi="Arial" w:cs="Arial"/>
                <w:color w:val="000000"/>
                <w:sz w:val="18"/>
                <w:szCs w:val="18"/>
                <w:lang w:eastAsia="en-AU"/>
              </w:rPr>
            </w:pPr>
          </w:p>
        </w:tc>
      </w:tr>
      <w:tr w:rsidR="00976BC9" w:rsidRPr="006E7796" w14:paraId="68FA4DB2" w14:textId="77777777" w:rsidTr="002A6629">
        <w:trPr>
          <w:trHeight w:val="397"/>
        </w:trPr>
        <w:tc>
          <w:tcPr>
            <w:tcW w:w="1168" w:type="pct"/>
            <w:tcBorders>
              <w:top w:val="single" w:sz="4" w:space="0" w:color="360C3A"/>
              <w:left w:val="single" w:sz="4" w:space="0" w:color="360C3A"/>
              <w:bottom w:val="single" w:sz="4" w:space="0" w:color="360C3A"/>
              <w:right w:val="single" w:sz="4" w:space="0" w:color="360C3A"/>
            </w:tcBorders>
            <w:shd w:val="clear" w:color="000000" w:fill="BFBFBF"/>
            <w:vAlign w:val="center"/>
            <w:hideMark/>
          </w:tcPr>
          <w:p w14:paraId="0354C325" w14:textId="77777777" w:rsidR="00976BC9" w:rsidRPr="00A2285B" w:rsidRDefault="00976BC9" w:rsidP="002B0FEE">
            <w:pPr>
              <w:rPr>
                <w:rFonts w:ascii="Arial" w:hAnsi="Arial" w:cs="Arial"/>
                <w:b/>
                <w:bCs/>
                <w:color w:val="000000"/>
                <w:sz w:val="18"/>
                <w:szCs w:val="18"/>
                <w:lang w:eastAsia="en-AU"/>
              </w:rPr>
            </w:pPr>
            <w:r w:rsidRPr="00A2285B">
              <w:rPr>
                <w:rFonts w:ascii="Arial" w:hAnsi="Arial" w:cs="Arial"/>
                <w:b/>
                <w:bCs/>
                <w:color w:val="000000"/>
                <w:sz w:val="18"/>
                <w:szCs w:val="18"/>
                <w:lang w:eastAsia="en-AU"/>
              </w:rPr>
              <w:t>Staff In-kind (FTE)</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65CF0F9F"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539734E8"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6AD59992"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noWrap/>
            <w:vAlign w:val="bottom"/>
            <w:hideMark/>
          </w:tcPr>
          <w:p w14:paraId="1F716875"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shd w:val="clear" w:color="auto" w:fill="D9D9D9" w:themeFill="background2" w:themeFillShade="D9"/>
            <w:noWrap/>
            <w:vAlign w:val="bottom"/>
            <w:hideMark/>
          </w:tcPr>
          <w:p w14:paraId="5CC11211"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526" w:type="pct"/>
            <w:tcBorders>
              <w:top w:val="single" w:sz="4" w:space="0" w:color="360C3A"/>
              <w:left w:val="single" w:sz="4" w:space="0" w:color="360C3A"/>
              <w:bottom w:val="single" w:sz="4" w:space="0" w:color="360C3A"/>
              <w:right w:val="single" w:sz="4" w:space="0" w:color="360C3A"/>
            </w:tcBorders>
            <w:shd w:val="clear" w:color="auto" w:fill="D9D9D9" w:themeFill="background2" w:themeFillShade="D9"/>
            <w:noWrap/>
            <w:vAlign w:val="bottom"/>
            <w:hideMark/>
          </w:tcPr>
          <w:p w14:paraId="75DEED8A"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c>
          <w:tcPr>
            <w:tcW w:w="676" w:type="pct"/>
            <w:tcBorders>
              <w:top w:val="single" w:sz="4" w:space="0" w:color="360C3A"/>
              <w:left w:val="single" w:sz="4" w:space="0" w:color="360C3A"/>
              <w:bottom w:val="single" w:sz="4" w:space="0" w:color="360C3A"/>
              <w:right w:val="single" w:sz="4" w:space="0" w:color="360C3A"/>
            </w:tcBorders>
            <w:noWrap/>
            <w:vAlign w:val="bottom"/>
            <w:hideMark/>
          </w:tcPr>
          <w:p w14:paraId="044BBF66" w14:textId="77777777" w:rsidR="00976BC9" w:rsidRPr="00A2285B" w:rsidRDefault="00976BC9" w:rsidP="002B0FEE">
            <w:pPr>
              <w:rPr>
                <w:rFonts w:ascii="Arial" w:hAnsi="Arial" w:cs="Arial"/>
                <w:color w:val="000000"/>
                <w:sz w:val="18"/>
                <w:szCs w:val="18"/>
                <w:lang w:eastAsia="en-AU"/>
              </w:rPr>
            </w:pPr>
            <w:r w:rsidRPr="00A2285B">
              <w:rPr>
                <w:rFonts w:ascii="Arial" w:hAnsi="Arial" w:cs="Arial"/>
                <w:color w:val="000000"/>
                <w:sz w:val="18"/>
                <w:szCs w:val="18"/>
                <w:lang w:eastAsia="en-AU"/>
              </w:rPr>
              <w:t> </w:t>
            </w:r>
          </w:p>
        </w:tc>
      </w:tr>
      <w:tr w:rsidR="00976BC9" w:rsidRPr="006E7796" w14:paraId="4B9D60C0" w14:textId="77777777" w:rsidTr="002A6629">
        <w:trPr>
          <w:trHeight w:val="133"/>
        </w:trPr>
        <w:tc>
          <w:tcPr>
            <w:tcW w:w="1168" w:type="pct"/>
            <w:tcBorders>
              <w:top w:val="single" w:sz="4" w:space="0" w:color="360C3A"/>
              <w:left w:val="nil"/>
              <w:bottom w:val="nil"/>
              <w:right w:val="nil"/>
            </w:tcBorders>
            <w:vAlign w:val="center"/>
            <w:hideMark/>
          </w:tcPr>
          <w:p w14:paraId="658394DB" w14:textId="77777777" w:rsidR="00976BC9" w:rsidRPr="006E7796" w:rsidRDefault="00976BC9" w:rsidP="002B0FEE">
            <w:pPr>
              <w:rPr>
                <w:rFonts w:ascii="Arial" w:hAnsi="Arial" w:cs="Arial"/>
                <w:color w:val="000000"/>
                <w:sz w:val="16"/>
                <w:szCs w:val="16"/>
                <w:lang w:eastAsia="en-AU"/>
              </w:rPr>
            </w:pPr>
          </w:p>
        </w:tc>
        <w:tc>
          <w:tcPr>
            <w:tcW w:w="526" w:type="pct"/>
            <w:tcBorders>
              <w:top w:val="single" w:sz="4" w:space="0" w:color="360C3A"/>
              <w:left w:val="nil"/>
              <w:bottom w:val="nil"/>
              <w:right w:val="nil"/>
            </w:tcBorders>
            <w:noWrap/>
            <w:vAlign w:val="bottom"/>
            <w:hideMark/>
          </w:tcPr>
          <w:p w14:paraId="03F284AE" w14:textId="77777777" w:rsidR="00976BC9" w:rsidRPr="006E7796" w:rsidRDefault="00976BC9" w:rsidP="002B0FEE">
            <w:pPr>
              <w:rPr>
                <w:rFonts w:ascii="Arial" w:hAnsi="Arial" w:cs="Arial"/>
                <w:color w:val="000000"/>
                <w:sz w:val="16"/>
                <w:szCs w:val="16"/>
                <w:lang w:eastAsia="en-AU"/>
              </w:rPr>
            </w:pPr>
          </w:p>
        </w:tc>
        <w:tc>
          <w:tcPr>
            <w:tcW w:w="526" w:type="pct"/>
            <w:tcBorders>
              <w:top w:val="single" w:sz="4" w:space="0" w:color="360C3A"/>
              <w:left w:val="nil"/>
              <w:bottom w:val="nil"/>
              <w:right w:val="nil"/>
            </w:tcBorders>
            <w:noWrap/>
            <w:vAlign w:val="bottom"/>
            <w:hideMark/>
          </w:tcPr>
          <w:p w14:paraId="09D8C900" w14:textId="77777777" w:rsidR="00976BC9" w:rsidRPr="006E7796" w:rsidRDefault="00976BC9" w:rsidP="002B0FEE">
            <w:pPr>
              <w:rPr>
                <w:rFonts w:ascii="Arial" w:hAnsi="Arial" w:cs="Arial"/>
                <w:color w:val="000000"/>
                <w:sz w:val="16"/>
                <w:szCs w:val="16"/>
                <w:lang w:eastAsia="en-AU"/>
              </w:rPr>
            </w:pPr>
          </w:p>
        </w:tc>
        <w:tc>
          <w:tcPr>
            <w:tcW w:w="526" w:type="pct"/>
            <w:tcBorders>
              <w:top w:val="single" w:sz="4" w:space="0" w:color="360C3A"/>
              <w:left w:val="nil"/>
              <w:bottom w:val="nil"/>
              <w:right w:val="nil"/>
            </w:tcBorders>
            <w:noWrap/>
            <w:vAlign w:val="bottom"/>
            <w:hideMark/>
          </w:tcPr>
          <w:p w14:paraId="5CA3CAE8" w14:textId="77777777" w:rsidR="00976BC9" w:rsidRPr="006E7796" w:rsidRDefault="00976BC9" w:rsidP="002B0FEE">
            <w:pPr>
              <w:rPr>
                <w:rFonts w:ascii="Arial" w:hAnsi="Arial" w:cs="Arial"/>
                <w:color w:val="000000"/>
                <w:sz w:val="16"/>
                <w:szCs w:val="16"/>
                <w:lang w:eastAsia="en-AU"/>
              </w:rPr>
            </w:pPr>
          </w:p>
        </w:tc>
        <w:tc>
          <w:tcPr>
            <w:tcW w:w="526" w:type="pct"/>
            <w:tcBorders>
              <w:top w:val="single" w:sz="4" w:space="0" w:color="360C3A"/>
              <w:left w:val="nil"/>
              <w:bottom w:val="nil"/>
              <w:right w:val="nil"/>
            </w:tcBorders>
            <w:noWrap/>
            <w:vAlign w:val="bottom"/>
            <w:hideMark/>
          </w:tcPr>
          <w:p w14:paraId="12AC122E" w14:textId="77777777" w:rsidR="00976BC9" w:rsidRPr="006E7796" w:rsidRDefault="00976BC9" w:rsidP="002B0FEE">
            <w:pPr>
              <w:rPr>
                <w:rFonts w:ascii="Arial" w:hAnsi="Arial" w:cs="Arial"/>
                <w:color w:val="000000"/>
                <w:sz w:val="16"/>
                <w:szCs w:val="16"/>
                <w:lang w:eastAsia="en-AU"/>
              </w:rPr>
            </w:pPr>
          </w:p>
        </w:tc>
        <w:tc>
          <w:tcPr>
            <w:tcW w:w="526" w:type="pct"/>
            <w:tcBorders>
              <w:top w:val="single" w:sz="4" w:space="0" w:color="360C3A"/>
              <w:left w:val="nil"/>
              <w:bottom w:val="nil"/>
              <w:right w:val="nil"/>
            </w:tcBorders>
            <w:noWrap/>
            <w:vAlign w:val="bottom"/>
            <w:hideMark/>
          </w:tcPr>
          <w:p w14:paraId="6E4237C3" w14:textId="77777777" w:rsidR="00976BC9" w:rsidRPr="006E7796" w:rsidRDefault="00976BC9" w:rsidP="002B0FEE">
            <w:pPr>
              <w:rPr>
                <w:rFonts w:ascii="Arial" w:hAnsi="Arial" w:cs="Arial"/>
                <w:color w:val="000000"/>
                <w:sz w:val="16"/>
                <w:szCs w:val="16"/>
                <w:lang w:eastAsia="en-AU"/>
              </w:rPr>
            </w:pPr>
          </w:p>
        </w:tc>
        <w:tc>
          <w:tcPr>
            <w:tcW w:w="526" w:type="pct"/>
            <w:tcBorders>
              <w:top w:val="single" w:sz="4" w:space="0" w:color="360C3A"/>
              <w:left w:val="nil"/>
              <w:bottom w:val="nil"/>
              <w:right w:val="nil"/>
            </w:tcBorders>
            <w:noWrap/>
            <w:vAlign w:val="bottom"/>
            <w:hideMark/>
          </w:tcPr>
          <w:p w14:paraId="7D6237DC" w14:textId="77777777" w:rsidR="00976BC9" w:rsidRPr="006E7796" w:rsidRDefault="00976BC9" w:rsidP="002B0FEE">
            <w:pPr>
              <w:rPr>
                <w:rFonts w:ascii="Arial" w:hAnsi="Arial" w:cs="Arial"/>
                <w:color w:val="000000"/>
                <w:sz w:val="16"/>
                <w:szCs w:val="16"/>
                <w:lang w:eastAsia="en-AU"/>
              </w:rPr>
            </w:pPr>
          </w:p>
        </w:tc>
        <w:tc>
          <w:tcPr>
            <w:tcW w:w="676" w:type="pct"/>
            <w:tcBorders>
              <w:top w:val="single" w:sz="4" w:space="0" w:color="360C3A"/>
              <w:left w:val="nil"/>
              <w:bottom w:val="nil"/>
              <w:right w:val="nil"/>
            </w:tcBorders>
            <w:noWrap/>
            <w:vAlign w:val="bottom"/>
            <w:hideMark/>
          </w:tcPr>
          <w:p w14:paraId="3C05F539" w14:textId="77777777" w:rsidR="00976BC9" w:rsidRPr="006E7796" w:rsidRDefault="00976BC9" w:rsidP="002B0FEE">
            <w:pPr>
              <w:rPr>
                <w:rFonts w:ascii="Arial" w:hAnsi="Arial" w:cs="Arial"/>
                <w:color w:val="000000"/>
                <w:sz w:val="16"/>
                <w:szCs w:val="16"/>
                <w:lang w:eastAsia="en-AU"/>
              </w:rPr>
            </w:pPr>
          </w:p>
        </w:tc>
      </w:tr>
    </w:tbl>
    <w:p w14:paraId="6F9585CE" w14:textId="77777777" w:rsidR="004373B8" w:rsidRPr="006E7796" w:rsidRDefault="004373B8">
      <w:pPr>
        <w:rPr>
          <w:rFonts w:ascii="Arial" w:hAnsi="Arial" w:cs="Arial"/>
        </w:rPr>
      </w:pPr>
    </w:p>
    <w:tbl>
      <w:tblPr>
        <w:tblStyle w:val="TableGrid"/>
        <w:tblW w:w="5000" w:type="pct"/>
        <w:tblLayout w:type="fixed"/>
        <w:tblLook w:val="04A0" w:firstRow="1" w:lastRow="0" w:firstColumn="1" w:lastColumn="0" w:noHBand="0" w:noVBand="1"/>
      </w:tblPr>
      <w:tblGrid>
        <w:gridCol w:w="2109"/>
        <w:gridCol w:w="1690"/>
        <w:gridCol w:w="2676"/>
        <w:gridCol w:w="705"/>
        <w:gridCol w:w="1830"/>
      </w:tblGrid>
      <w:tr w:rsidR="00976BC9" w:rsidRPr="00A2285B" w14:paraId="5A83777E" w14:textId="77777777" w:rsidTr="002B0FEE">
        <w:trPr>
          <w:trHeight w:val="340"/>
        </w:trPr>
        <w:tc>
          <w:tcPr>
            <w:tcW w:w="2122" w:type="dxa"/>
            <w:vMerge w:val="restart"/>
            <w:shd w:val="clear" w:color="auto" w:fill="360C3A"/>
            <w:tcMar>
              <w:top w:w="57" w:type="dxa"/>
              <w:bottom w:w="57" w:type="dxa"/>
            </w:tcMar>
            <w:vAlign w:val="center"/>
          </w:tcPr>
          <w:p w14:paraId="563B2ACB" w14:textId="77777777" w:rsidR="00976BC9" w:rsidRPr="00A2285B" w:rsidRDefault="00976BC9" w:rsidP="002B0FEE">
            <w:pPr>
              <w:ind w:right="33"/>
              <w:rPr>
                <w:rFonts w:ascii="Arial" w:hAnsi="Arial" w:cs="Arial"/>
                <w:b/>
                <w:color w:val="66D6E9" w:themeColor="background1"/>
                <w:sz w:val="18"/>
                <w:szCs w:val="18"/>
              </w:rPr>
            </w:pPr>
            <w:r w:rsidRPr="00A2285B">
              <w:rPr>
                <w:rFonts w:ascii="Arial" w:hAnsi="Arial" w:cs="Arial"/>
                <w:b/>
                <w:color w:val="66D6E9" w:themeColor="background1"/>
                <w:sz w:val="18"/>
                <w:szCs w:val="18"/>
              </w:rPr>
              <w:t>Endorsement by Authorised Industry Lead Officer</w:t>
            </w:r>
          </w:p>
        </w:tc>
        <w:tc>
          <w:tcPr>
            <w:tcW w:w="1701" w:type="dxa"/>
            <w:shd w:val="clear" w:color="auto" w:fill="3ACAE2" w:themeFill="background1" w:themeFillShade="D9"/>
            <w:tcMar>
              <w:top w:w="57" w:type="dxa"/>
              <w:bottom w:w="57" w:type="dxa"/>
            </w:tcMar>
          </w:tcPr>
          <w:p w14:paraId="36E58A6F" w14:textId="77777777" w:rsidR="00976BC9" w:rsidRPr="00A2285B" w:rsidRDefault="00976BC9" w:rsidP="002B0FEE">
            <w:pPr>
              <w:rPr>
                <w:rFonts w:ascii="Arial" w:hAnsi="Arial" w:cs="Arial"/>
                <w:sz w:val="18"/>
                <w:szCs w:val="18"/>
              </w:rPr>
            </w:pPr>
            <w:r w:rsidRPr="00A2285B">
              <w:rPr>
                <w:rFonts w:ascii="Arial" w:hAnsi="Arial" w:cs="Arial"/>
                <w:sz w:val="18"/>
                <w:szCs w:val="18"/>
              </w:rPr>
              <w:t>Name, Position:</w:t>
            </w:r>
          </w:p>
        </w:tc>
        <w:tc>
          <w:tcPr>
            <w:tcW w:w="5244" w:type="dxa"/>
            <w:gridSpan w:val="3"/>
            <w:tcMar>
              <w:top w:w="57" w:type="dxa"/>
              <w:bottom w:w="57" w:type="dxa"/>
            </w:tcMar>
          </w:tcPr>
          <w:p w14:paraId="1EFC9241" w14:textId="77777777" w:rsidR="00976BC9" w:rsidRPr="00A2285B" w:rsidRDefault="00976BC9" w:rsidP="002B0FEE">
            <w:pPr>
              <w:rPr>
                <w:rFonts w:ascii="Arial" w:hAnsi="Arial" w:cs="Arial"/>
                <w:sz w:val="18"/>
                <w:szCs w:val="18"/>
              </w:rPr>
            </w:pPr>
          </w:p>
        </w:tc>
      </w:tr>
      <w:tr w:rsidR="00976BC9" w:rsidRPr="00A2285B" w14:paraId="28F5A43B" w14:textId="77777777" w:rsidTr="002B0FEE">
        <w:trPr>
          <w:trHeight w:val="149"/>
        </w:trPr>
        <w:tc>
          <w:tcPr>
            <w:tcW w:w="2122" w:type="dxa"/>
            <w:vMerge/>
            <w:shd w:val="clear" w:color="auto" w:fill="360C3A"/>
            <w:tcMar>
              <w:top w:w="57" w:type="dxa"/>
              <w:bottom w:w="57" w:type="dxa"/>
            </w:tcMar>
          </w:tcPr>
          <w:p w14:paraId="008BF93D" w14:textId="77777777" w:rsidR="00976BC9" w:rsidRPr="00A2285B" w:rsidRDefault="00976BC9" w:rsidP="002B0FEE">
            <w:pPr>
              <w:rPr>
                <w:rFonts w:ascii="Arial" w:hAnsi="Arial" w:cs="Arial"/>
                <w:b/>
                <w:color w:val="66D6E9" w:themeColor="background1"/>
                <w:sz w:val="18"/>
                <w:szCs w:val="18"/>
              </w:rPr>
            </w:pPr>
          </w:p>
        </w:tc>
        <w:tc>
          <w:tcPr>
            <w:tcW w:w="1701" w:type="dxa"/>
            <w:shd w:val="clear" w:color="auto" w:fill="3ACAE2" w:themeFill="background1" w:themeFillShade="D9"/>
            <w:tcMar>
              <w:top w:w="57" w:type="dxa"/>
              <w:bottom w:w="57" w:type="dxa"/>
            </w:tcMar>
          </w:tcPr>
          <w:p w14:paraId="14E5522F" w14:textId="77777777" w:rsidR="00976BC9" w:rsidRPr="00A2285B" w:rsidRDefault="00976BC9" w:rsidP="002B0FEE">
            <w:pPr>
              <w:rPr>
                <w:rFonts w:ascii="Arial" w:hAnsi="Arial" w:cs="Arial"/>
                <w:sz w:val="18"/>
                <w:szCs w:val="18"/>
              </w:rPr>
            </w:pPr>
            <w:r w:rsidRPr="00A2285B">
              <w:rPr>
                <w:rFonts w:ascii="Arial" w:hAnsi="Arial" w:cs="Arial"/>
                <w:sz w:val="18"/>
                <w:szCs w:val="18"/>
              </w:rPr>
              <w:t>Signed:</w:t>
            </w:r>
          </w:p>
        </w:tc>
        <w:tc>
          <w:tcPr>
            <w:tcW w:w="2694" w:type="dxa"/>
            <w:shd w:val="clear" w:color="auto" w:fill="66D6E9" w:themeFill="background1"/>
            <w:tcMar>
              <w:top w:w="57" w:type="dxa"/>
              <w:bottom w:w="57" w:type="dxa"/>
            </w:tcMar>
          </w:tcPr>
          <w:p w14:paraId="3C8E9151" w14:textId="77777777" w:rsidR="00976BC9" w:rsidRPr="00A2285B" w:rsidRDefault="00976BC9" w:rsidP="002B0FEE">
            <w:pPr>
              <w:rPr>
                <w:rFonts w:ascii="Arial" w:hAnsi="Arial" w:cs="Arial"/>
                <w:sz w:val="18"/>
                <w:szCs w:val="18"/>
              </w:rPr>
            </w:pPr>
          </w:p>
        </w:tc>
        <w:tc>
          <w:tcPr>
            <w:tcW w:w="708" w:type="dxa"/>
            <w:shd w:val="clear" w:color="auto" w:fill="3ACAE2" w:themeFill="background1" w:themeFillShade="D9"/>
            <w:tcMar>
              <w:top w:w="57" w:type="dxa"/>
              <w:bottom w:w="57" w:type="dxa"/>
            </w:tcMar>
          </w:tcPr>
          <w:p w14:paraId="4469B744" w14:textId="77777777" w:rsidR="00976BC9" w:rsidRPr="00A2285B" w:rsidRDefault="00976BC9" w:rsidP="002B0FEE">
            <w:pPr>
              <w:rPr>
                <w:rFonts w:ascii="Arial" w:hAnsi="Arial" w:cs="Arial"/>
                <w:sz w:val="18"/>
                <w:szCs w:val="18"/>
              </w:rPr>
            </w:pPr>
            <w:r w:rsidRPr="00A2285B">
              <w:rPr>
                <w:rFonts w:ascii="Arial" w:hAnsi="Arial" w:cs="Arial"/>
                <w:sz w:val="18"/>
                <w:szCs w:val="18"/>
              </w:rPr>
              <w:t>Date</w:t>
            </w:r>
          </w:p>
        </w:tc>
        <w:tc>
          <w:tcPr>
            <w:tcW w:w="1842" w:type="dxa"/>
            <w:tcMar>
              <w:top w:w="57" w:type="dxa"/>
              <w:bottom w:w="57" w:type="dxa"/>
            </w:tcMar>
          </w:tcPr>
          <w:p w14:paraId="26A87DFA" w14:textId="77777777" w:rsidR="00976BC9" w:rsidRPr="00A2285B" w:rsidRDefault="00976BC9" w:rsidP="002B0FEE">
            <w:pPr>
              <w:rPr>
                <w:rFonts w:ascii="Arial" w:hAnsi="Arial" w:cs="Arial"/>
                <w:sz w:val="18"/>
                <w:szCs w:val="18"/>
              </w:rPr>
            </w:pPr>
          </w:p>
        </w:tc>
      </w:tr>
    </w:tbl>
    <w:p w14:paraId="72AA3F0D" w14:textId="77777777" w:rsidR="00976BC9" w:rsidRPr="00A2285B" w:rsidRDefault="00976BC9" w:rsidP="00976BC9">
      <w:pPr>
        <w:spacing w:before="60" w:after="60"/>
        <w:rPr>
          <w:rFonts w:ascii="Arial" w:hAnsi="Arial" w:cs="Arial"/>
          <w:sz w:val="18"/>
          <w:szCs w:val="18"/>
        </w:rPr>
      </w:pPr>
    </w:p>
    <w:tbl>
      <w:tblPr>
        <w:tblStyle w:val="TableGrid"/>
        <w:tblW w:w="5000" w:type="pct"/>
        <w:tblBorders>
          <w:top w:val="single" w:sz="4" w:space="0" w:color="360C3A"/>
          <w:left w:val="single" w:sz="4" w:space="0" w:color="360C3A"/>
          <w:bottom w:val="single" w:sz="4" w:space="0" w:color="360C3A"/>
          <w:right w:val="single" w:sz="4" w:space="0" w:color="360C3A"/>
          <w:insideH w:val="none" w:sz="0" w:space="0" w:color="auto"/>
          <w:insideV w:val="single" w:sz="4" w:space="0" w:color="360C3A"/>
        </w:tblBorders>
        <w:tblLook w:val="04A0" w:firstRow="1" w:lastRow="0" w:firstColumn="1" w:lastColumn="0" w:noHBand="0" w:noVBand="1"/>
      </w:tblPr>
      <w:tblGrid>
        <w:gridCol w:w="2109"/>
        <w:gridCol w:w="1741"/>
        <w:gridCol w:w="1828"/>
        <w:gridCol w:w="1553"/>
        <w:gridCol w:w="1779"/>
      </w:tblGrid>
      <w:tr w:rsidR="00976BC9" w:rsidRPr="00A2285B" w14:paraId="1B0136A2" w14:textId="77777777" w:rsidTr="002B0FEE">
        <w:trPr>
          <w:trHeight w:val="283"/>
        </w:trPr>
        <w:tc>
          <w:tcPr>
            <w:tcW w:w="2122" w:type="dxa"/>
            <w:shd w:val="clear" w:color="auto" w:fill="360C3A"/>
            <w:tcMar>
              <w:top w:w="57" w:type="dxa"/>
              <w:bottom w:w="57" w:type="dxa"/>
            </w:tcMar>
            <w:vAlign w:val="center"/>
          </w:tcPr>
          <w:p w14:paraId="0841CAD7" w14:textId="77777777" w:rsidR="00976BC9" w:rsidRPr="00A2285B" w:rsidRDefault="00976BC9" w:rsidP="002B0FEE">
            <w:pPr>
              <w:rPr>
                <w:rFonts w:ascii="Arial" w:hAnsi="Arial" w:cs="Arial"/>
                <w:b/>
                <w:i/>
                <w:color w:val="66D6E9" w:themeColor="background1"/>
                <w:sz w:val="18"/>
                <w:szCs w:val="18"/>
              </w:rPr>
            </w:pPr>
            <w:r w:rsidRPr="00A2285B">
              <w:rPr>
                <w:rFonts w:ascii="Arial" w:hAnsi="Arial" w:cs="Arial"/>
                <w:b/>
                <w:i/>
                <w:color w:val="66D6E9" w:themeColor="background1"/>
                <w:sz w:val="18"/>
                <w:szCs w:val="18"/>
              </w:rPr>
              <w:t>IMCRC Use Only</w:t>
            </w:r>
          </w:p>
        </w:tc>
        <w:tc>
          <w:tcPr>
            <w:tcW w:w="1749" w:type="dxa"/>
            <w:shd w:val="clear" w:color="auto" w:fill="3ACAE2" w:themeFill="background1" w:themeFillShade="D9"/>
            <w:tcMar>
              <w:top w:w="57" w:type="dxa"/>
              <w:bottom w:w="57" w:type="dxa"/>
            </w:tcMar>
            <w:vAlign w:val="center"/>
          </w:tcPr>
          <w:p w14:paraId="5F0F49FC" w14:textId="77777777" w:rsidR="00976BC9" w:rsidRPr="00A2285B" w:rsidRDefault="00976BC9" w:rsidP="002B0FEE">
            <w:pPr>
              <w:rPr>
                <w:rFonts w:ascii="Arial" w:hAnsi="Arial" w:cs="Arial"/>
                <w:sz w:val="18"/>
                <w:szCs w:val="18"/>
              </w:rPr>
            </w:pPr>
            <w:r w:rsidRPr="00A2285B">
              <w:rPr>
                <w:rFonts w:ascii="Arial" w:hAnsi="Arial" w:cs="Arial"/>
                <w:i/>
                <w:color w:val="7F7F7F" w:themeColor="text1" w:themeTint="80"/>
                <w:sz w:val="18"/>
                <w:szCs w:val="18"/>
              </w:rPr>
              <w:t>Date received</w:t>
            </w:r>
          </w:p>
        </w:tc>
        <w:tc>
          <w:tcPr>
            <w:tcW w:w="1843" w:type="dxa"/>
            <w:tcMar>
              <w:top w:w="57" w:type="dxa"/>
              <w:bottom w:w="57" w:type="dxa"/>
            </w:tcMar>
            <w:vAlign w:val="center"/>
          </w:tcPr>
          <w:p w14:paraId="68962502" w14:textId="77777777" w:rsidR="00976BC9" w:rsidRPr="00A2285B" w:rsidRDefault="00976BC9" w:rsidP="002B0FEE">
            <w:pPr>
              <w:ind w:left="-296" w:firstLine="296"/>
              <w:rPr>
                <w:rFonts w:ascii="Arial" w:hAnsi="Arial" w:cs="Arial"/>
                <w:sz w:val="18"/>
                <w:szCs w:val="18"/>
              </w:rPr>
            </w:pPr>
          </w:p>
        </w:tc>
        <w:tc>
          <w:tcPr>
            <w:tcW w:w="1559" w:type="dxa"/>
            <w:shd w:val="clear" w:color="auto" w:fill="3ACAE2" w:themeFill="background1" w:themeFillShade="D9"/>
            <w:tcMar>
              <w:top w:w="57" w:type="dxa"/>
              <w:bottom w:w="57" w:type="dxa"/>
            </w:tcMar>
            <w:vAlign w:val="center"/>
          </w:tcPr>
          <w:p w14:paraId="63169D1C" w14:textId="77777777" w:rsidR="00976BC9" w:rsidRPr="00A2285B" w:rsidRDefault="00976BC9" w:rsidP="002B0FEE">
            <w:pPr>
              <w:rPr>
                <w:rFonts w:ascii="Arial" w:hAnsi="Arial" w:cs="Arial"/>
                <w:sz w:val="18"/>
                <w:szCs w:val="18"/>
              </w:rPr>
            </w:pPr>
            <w:r w:rsidRPr="00A2285B">
              <w:rPr>
                <w:rFonts w:ascii="Arial" w:hAnsi="Arial" w:cs="Arial"/>
                <w:i/>
                <w:color w:val="7F7F7F" w:themeColor="text1" w:themeTint="80"/>
                <w:sz w:val="18"/>
                <w:szCs w:val="18"/>
              </w:rPr>
              <w:t>Date reviewed</w:t>
            </w:r>
          </w:p>
        </w:tc>
        <w:tc>
          <w:tcPr>
            <w:tcW w:w="1794" w:type="dxa"/>
            <w:tcMar>
              <w:top w:w="57" w:type="dxa"/>
              <w:bottom w:w="57" w:type="dxa"/>
            </w:tcMar>
            <w:vAlign w:val="center"/>
          </w:tcPr>
          <w:p w14:paraId="75961DC6" w14:textId="77777777" w:rsidR="00976BC9" w:rsidRPr="00A2285B" w:rsidRDefault="00976BC9" w:rsidP="002B0FEE">
            <w:pPr>
              <w:rPr>
                <w:rFonts w:ascii="Arial" w:hAnsi="Arial" w:cs="Arial"/>
                <w:sz w:val="18"/>
                <w:szCs w:val="18"/>
              </w:rPr>
            </w:pPr>
          </w:p>
        </w:tc>
      </w:tr>
    </w:tbl>
    <w:p w14:paraId="1899A884" w14:textId="77777777" w:rsidR="008C5126" w:rsidRPr="006E7796" w:rsidRDefault="008C5126" w:rsidP="00976BC9">
      <w:pPr>
        <w:rPr>
          <w:rFonts w:ascii="Arial" w:hAnsi="Arial" w:cs="Arial"/>
          <w:b/>
          <w:sz w:val="22"/>
          <w:szCs w:val="22"/>
        </w:rPr>
      </w:pPr>
    </w:p>
    <w:p w14:paraId="59E28440" w14:textId="77777777" w:rsidR="00885DFD" w:rsidRPr="006E7796" w:rsidRDefault="00FB7168" w:rsidP="005A4BA0">
      <w:pPr>
        <w:pStyle w:val="BodyText1"/>
        <w:numPr>
          <w:ilvl w:val="0"/>
          <w:numId w:val="1"/>
        </w:numPr>
        <w:tabs>
          <w:tab w:val="clear" w:pos="9360"/>
          <w:tab w:val="left" w:pos="6018"/>
        </w:tabs>
        <w:spacing w:before="240" w:after="240" w:line="240" w:lineRule="auto"/>
        <w:ind w:right="-113" w:hanging="578"/>
        <w:rPr>
          <w:rFonts w:ascii="Arial" w:hAnsi="Arial" w:cs="Arial"/>
          <w:b/>
          <w:color w:val="360C3A"/>
        </w:rPr>
      </w:pPr>
      <w:r>
        <w:rPr>
          <w:rFonts w:ascii="Arial" w:eastAsia="Calibri" w:hAnsi="Arial" w:cs="Arial"/>
          <w:b/>
          <w:color w:val="360C3A"/>
          <w:szCs w:val="20"/>
        </w:rPr>
        <w:t>Project Proposal</w:t>
      </w:r>
    </w:p>
    <w:p w14:paraId="61F88335" w14:textId="77777777" w:rsidR="00F44F38" w:rsidRPr="006E7796" w:rsidRDefault="00F44F38" w:rsidP="00885DFD">
      <w:pPr>
        <w:pStyle w:val="IMCRCHeadingNumbering"/>
        <w:ind w:left="0" w:firstLine="0"/>
        <w:rPr>
          <w:rFonts w:ascii="Arial" w:hAnsi="Arial"/>
          <w:color w:val="000000" w:themeColor="text1"/>
        </w:rPr>
      </w:pPr>
      <w:r w:rsidRPr="006E7796">
        <w:rPr>
          <w:rFonts w:ascii="Arial" w:hAnsi="Arial"/>
          <w:color w:val="000000" w:themeColor="text1"/>
        </w:rPr>
        <w:t xml:space="preserve">Important </w:t>
      </w:r>
      <w:r w:rsidR="00392F89">
        <w:rPr>
          <w:rFonts w:ascii="Arial" w:hAnsi="Arial"/>
          <w:color w:val="000000" w:themeColor="text1"/>
        </w:rPr>
        <w:t>n</w:t>
      </w:r>
      <w:r w:rsidR="00885DFD" w:rsidRPr="006E7796">
        <w:rPr>
          <w:rFonts w:ascii="Arial" w:hAnsi="Arial"/>
          <w:color w:val="000000" w:themeColor="text1"/>
        </w:rPr>
        <w:t>ote</w:t>
      </w:r>
      <w:r w:rsidRPr="006E7796">
        <w:rPr>
          <w:rFonts w:ascii="Arial" w:hAnsi="Arial"/>
          <w:color w:val="000000" w:themeColor="text1"/>
        </w:rPr>
        <w:t>s:</w:t>
      </w:r>
    </w:p>
    <w:p w14:paraId="15CE810B" w14:textId="77777777" w:rsidR="005A4BA0" w:rsidRPr="006E7796" w:rsidRDefault="005A4BA0" w:rsidP="00FB7168">
      <w:pPr>
        <w:pStyle w:val="IMCRCHeadingNumbering"/>
        <w:numPr>
          <w:ilvl w:val="0"/>
          <w:numId w:val="13"/>
        </w:numPr>
        <w:ind w:left="284" w:hanging="284"/>
        <w:jc w:val="both"/>
        <w:rPr>
          <w:rFonts w:ascii="Arial" w:hAnsi="Arial"/>
          <w:i/>
          <w:color w:val="000000" w:themeColor="text1"/>
        </w:rPr>
      </w:pPr>
      <w:r w:rsidRPr="006E7796">
        <w:rPr>
          <w:rFonts w:ascii="Arial" w:hAnsi="Arial"/>
          <w:i/>
          <w:color w:val="000000" w:themeColor="text1"/>
        </w:rPr>
        <w:t xml:space="preserve">This </w:t>
      </w:r>
      <w:r w:rsidR="00FB7168">
        <w:rPr>
          <w:rFonts w:ascii="Arial" w:hAnsi="Arial"/>
          <w:i/>
          <w:color w:val="000000" w:themeColor="text1"/>
        </w:rPr>
        <w:t>Project Proposal</w:t>
      </w:r>
      <w:r w:rsidRPr="006E7796">
        <w:rPr>
          <w:rFonts w:ascii="Arial" w:hAnsi="Arial"/>
          <w:i/>
          <w:color w:val="000000" w:themeColor="text1"/>
        </w:rPr>
        <w:t xml:space="preserve"> sectio</w:t>
      </w:r>
      <w:r w:rsidR="00453C7A">
        <w:rPr>
          <w:rFonts w:ascii="Arial" w:hAnsi="Arial"/>
          <w:i/>
          <w:color w:val="000000" w:themeColor="text1"/>
        </w:rPr>
        <w:t xml:space="preserve">n </w:t>
      </w:r>
      <w:r w:rsidR="00FB7168">
        <w:rPr>
          <w:rFonts w:ascii="Arial" w:hAnsi="Arial"/>
          <w:i/>
          <w:color w:val="000000" w:themeColor="text1"/>
        </w:rPr>
        <w:t>is the critical element of the application for IMCRC</w:t>
      </w:r>
      <w:r w:rsidR="002C1742">
        <w:rPr>
          <w:rFonts w:ascii="Arial" w:hAnsi="Arial"/>
          <w:i/>
          <w:color w:val="000000" w:themeColor="text1"/>
        </w:rPr>
        <w:t xml:space="preserve"> ‘activate’</w:t>
      </w:r>
      <w:r w:rsidR="00FB7168">
        <w:rPr>
          <w:rFonts w:ascii="Arial" w:hAnsi="Arial"/>
          <w:i/>
          <w:color w:val="000000" w:themeColor="text1"/>
        </w:rPr>
        <w:t xml:space="preserve"> funding support</w:t>
      </w:r>
      <w:r w:rsidRPr="006E7796">
        <w:rPr>
          <w:rFonts w:ascii="Arial" w:hAnsi="Arial"/>
          <w:i/>
          <w:color w:val="000000" w:themeColor="text1"/>
        </w:rPr>
        <w:t>. Quality of answers to the questions is more relevant than quantity of information.</w:t>
      </w:r>
    </w:p>
    <w:p w14:paraId="2E392EFB" w14:textId="77777777" w:rsidR="00F44F38" w:rsidRPr="006E7796" w:rsidRDefault="00F44F38" w:rsidP="00FB7168">
      <w:pPr>
        <w:pStyle w:val="IMCRCHeadingNumbering"/>
        <w:numPr>
          <w:ilvl w:val="0"/>
          <w:numId w:val="13"/>
        </w:numPr>
        <w:ind w:left="284" w:hanging="284"/>
        <w:jc w:val="both"/>
        <w:rPr>
          <w:rFonts w:ascii="Arial" w:hAnsi="Arial"/>
          <w:i/>
          <w:color w:val="000000" w:themeColor="text1"/>
        </w:rPr>
      </w:pPr>
      <w:r w:rsidRPr="006E7796">
        <w:rPr>
          <w:rFonts w:ascii="Arial" w:hAnsi="Arial"/>
          <w:i/>
          <w:color w:val="000000" w:themeColor="text1"/>
        </w:rPr>
        <w:t xml:space="preserve">Should the project plan application be successful, the </w:t>
      </w:r>
      <w:r w:rsidR="00FB7168">
        <w:rPr>
          <w:rFonts w:ascii="Arial" w:hAnsi="Arial"/>
          <w:i/>
          <w:color w:val="000000" w:themeColor="text1"/>
        </w:rPr>
        <w:t>Project Proposal</w:t>
      </w:r>
      <w:r w:rsidRPr="006E7796">
        <w:rPr>
          <w:rFonts w:ascii="Arial" w:hAnsi="Arial"/>
          <w:i/>
          <w:color w:val="000000" w:themeColor="text1"/>
        </w:rPr>
        <w:t xml:space="preserve"> details below </w:t>
      </w:r>
      <w:r w:rsidR="00FB7168">
        <w:rPr>
          <w:rFonts w:ascii="Arial" w:hAnsi="Arial"/>
          <w:i/>
          <w:color w:val="000000" w:themeColor="text1"/>
        </w:rPr>
        <w:t>will</w:t>
      </w:r>
      <w:r w:rsidRPr="006E7796">
        <w:rPr>
          <w:rFonts w:ascii="Arial" w:hAnsi="Arial"/>
          <w:i/>
          <w:color w:val="000000" w:themeColor="text1"/>
        </w:rPr>
        <w:t xml:space="preserve"> be included within the Project Agreement that is a legal agreement between project participants that includes funding arrangements, milestones, terms and conditions and other arrangements.</w:t>
      </w:r>
    </w:p>
    <w:p w14:paraId="62CC1E8F" w14:textId="77777777" w:rsidR="00A4738C" w:rsidRPr="006E7796" w:rsidRDefault="00321C19" w:rsidP="00FB7168">
      <w:pPr>
        <w:pStyle w:val="IMCRCHeadingNumbering"/>
        <w:numPr>
          <w:ilvl w:val="0"/>
          <w:numId w:val="13"/>
        </w:numPr>
        <w:ind w:left="284" w:hanging="284"/>
        <w:jc w:val="both"/>
        <w:rPr>
          <w:rFonts w:ascii="Arial" w:hAnsi="Arial"/>
          <w:i/>
          <w:color w:val="000000" w:themeColor="text1"/>
        </w:rPr>
      </w:pPr>
      <w:r w:rsidRPr="006E7796">
        <w:rPr>
          <w:rFonts w:ascii="Arial" w:hAnsi="Arial"/>
          <w:i/>
          <w:color w:val="000000" w:themeColor="text1"/>
        </w:rPr>
        <w:t xml:space="preserve">Research activities should be focused </w:t>
      </w:r>
      <w:r w:rsidR="00131819" w:rsidRPr="006E7796">
        <w:rPr>
          <w:rFonts w:ascii="Arial" w:hAnsi="Arial"/>
          <w:i/>
          <w:color w:val="000000" w:themeColor="text1"/>
        </w:rPr>
        <w:t xml:space="preserve">ideally </w:t>
      </w:r>
      <w:r w:rsidRPr="006E7796">
        <w:rPr>
          <w:rFonts w:ascii="Arial" w:hAnsi="Arial"/>
          <w:i/>
          <w:color w:val="000000" w:themeColor="text1"/>
        </w:rPr>
        <w:t xml:space="preserve">on </w:t>
      </w:r>
      <w:r w:rsidR="00131819" w:rsidRPr="006E7796">
        <w:rPr>
          <w:rFonts w:ascii="Arial" w:hAnsi="Arial"/>
          <w:i/>
          <w:color w:val="000000" w:themeColor="text1"/>
        </w:rPr>
        <w:t xml:space="preserve">progressing projects through Manufacturing </w:t>
      </w:r>
      <w:r w:rsidR="00FB7168">
        <w:rPr>
          <w:rFonts w:ascii="Arial" w:hAnsi="Arial"/>
          <w:i/>
          <w:color w:val="000000" w:themeColor="text1"/>
        </w:rPr>
        <w:t>Readiness</w:t>
      </w:r>
      <w:r w:rsidR="00131819" w:rsidRPr="006E7796">
        <w:rPr>
          <w:rFonts w:ascii="Arial" w:hAnsi="Arial"/>
          <w:i/>
          <w:color w:val="000000" w:themeColor="text1"/>
        </w:rPr>
        <w:t xml:space="preserve"> Levels (MRL). Refer APPENDIX A for detailed information on MRLs. </w:t>
      </w:r>
      <w:r w:rsidR="006C1C5D" w:rsidRPr="006E7796">
        <w:rPr>
          <w:rFonts w:ascii="Arial" w:hAnsi="Arial"/>
          <w:i/>
          <w:color w:val="000000" w:themeColor="text1"/>
        </w:rPr>
        <w:t xml:space="preserve">IMCRC’s funding decisions will be focused on projects that </w:t>
      </w:r>
      <w:r w:rsidR="00FB7168">
        <w:rPr>
          <w:rFonts w:ascii="Arial" w:hAnsi="Arial"/>
          <w:i/>
          <w:color w:val="000000" w:themeColor="text1"/>
        </w:rPr>
        <w:t>can evidence progress through to the next MRL stage</w:t>
      </w:r>
      <w:r w:rsidR="00542946">
        <w:rPr>
          <w:rFonts w:ascii="Arial" w:hAnsi="Arial"/>
          <w:i/>
          <w:color w:val="000000" w:themeColor="text1"/>
        </w:rPr>
        <w:t xml:space="preserve"> or stages</w:t>
      </w:r>
      <w:r w:rsidR="006C1C5D" w:rsidRPr="006E7796">
        <w:rPr>
          <w:rFonts w:ascii="Arial" w:hAnsi="Arial"/>
          <w:i/>
          <w:color w:val="000000" w:themeColor="text1"/>
        </w:rPr>
        <w:t>.</w:t>
      </w:r>
      <w:r w:rsidR="00A4738C" w:rsidRPr="006E7796">
        <w:rPr>
          <w:rFonts w:ascii="Arial" w:hAnsi="Arial"/>
        </w:rPr>
        <w:t xml:space="preserve"> </w:t>
      </w:r>
    </w:p>
    <w:p w14:paraId="4BBD49D0" w14:textId="77777777" w:rsidR="00FB7168" w:rsidRDefault="00A4738C" w:rsidP="00FB7168">
      <w:pPr>
        <w:pStyle w:val="IMCRCHeadingNumbering"/>
        <w:numPr>
          <w:ilvl w:val="0"/>
          <w:numId w:val="13"/>
        </w:numPr>
        <w:ind w:left="284" w:hanging="284"/>
        <w:jc w:val="both"/>
        <w:rPr>
          <w:rFonts w:ascii="Arial" w:hAnsi="Arial"/>
          <w:i/>
          <w:color w:val="000000" w:themeColor="text1"/>
        </w:rPr>
      </w:pPr>
      <w:r w:rsidRPr="006E7796">
        <w:rPr>
          <w:rFonts w:ascii="Arial" w:hAnsi="Arial"/>
          <w:i/>
          <w:color w:val="000000" w:themeColor="text1"/>
        </w:rPr>
        <w:t xml:space="preserve">Additional documentation may be provided as supporting information however may not be considered as part of the review process by </w:t>
      </w:r>
      <w:r w:rsidR="00667B74">
        <w:rPr>
          <w:rFonts w:ascii="Arial" w:hAnsi="Arial"/>
          <w:i/>
          <w:color w:val="000000" w:themeColor="text1"/>
        </w:rPr>
        <w:t>IMCRC</w:t>
      </w:r>
      <w:r w:rsidRPr="006E7796">
        <w:rPr>
          <w:rFonts w:ascii="Arial" w:hAnsi="Arial"/>
          <w:i/>
          <w:color w:val="000000" w:themeColor="text1"/>
        </w:rPr>
        <w:t>.</w:t>
      </w:r>
    </w:p>
    <w:p w14:paraId="37C57FB0" w14:textId="77777777" w:rsidR="00FB7168" w:rsidRDefault="00FB7168" w:rsidP="00FB7168">
      <w:pPr>
        <w:pStyle w:val="IMCRCHeadingNumbering"/>
        <w:numPr>
          <w:ilvl w:val="0"/>
          <w:numId w:val="13"/>
        </w:numPr>
        <w:ind w:left="284" w:hanging="284"/>
        <w:jc w:val="both"/>
        <w:rPr>
          <w:rFonts w:ascii="Arial" w:hAnsi="Arial"/>
          <w:i/>
          <w:color w:val="000000" w:themeColor="text1"/>
        </w:rPr>
      </w:pPr>
      <w:r>
        <w:rPr>
          <w:rFonts w:ascii="Arial" w:hAnsi="Arial"/>
          <w:i/>
          <w:color w:val="000000" w:themeColor="text1"/>
        </w:rPr>
        <w:lastRenderedPageBreak/>
        <w:t>Applicants must note IMCRC key criteria and compliance requirements, summari</w:t>
      </w:r>
      <w:r w:rsidR="00900EC1">
        <w:rPr>
          <w:rFonts w:ascii="Arial" w:hAnsi="Arial"/>
          <w:i/>
          <w:color w:val="000000" w:themeColor="text1"/>
        </w:rPr>
        <w:t>s</w:t>
      </w:r>
      <w:r>
        <w:rPr>
          <w:rFonts w:ascii="Arial" w:hAnsi="Arial"/>
          <w:i/>
          <w:color w:val="000000" w:themeColor="text1"/>
        </w:rPr>
        <w:t>ed as follows:</w:t>
      </w:r>
    </w:p>
    <w:tbl>
      <w:tblPr>
        <w:tblStyle w:val="TableGrid"/>
        <w:tblW w:w="9072" w:type="dxa"/>
        <w:tblInd w:w="-5" w:type="dxa"/>
        <w:tblLook w:val="04A0" w:firstRow="1" w:lastRow="0" w:firstColumn="1" w:lastColumn="0" w:noHBand="0" w:noVBand="1"/>
      </w:tblPr>
      <w:tblGrid>
        <w:gridCol w:w="3119"/>
        <w:gridCol w:w="5953"/>
      </w:tblGrid>
      <w:tr w:rsidR="0002002A" w:rsidRPr="00900EC1" w14:paraId="506D9A9E" w14:textId="77777777" w:rsidTr="00A2285B">
        <w:trPr>
          <w:trHeight w:val="333"/>
        </w:trPr>
        <w:tc>
          <w:tcPr>
            <w:tcW w:w="3119" w:type="dxa"/>
            <w:shd w:val="clear" w:color="auto" w:fill="360C3A" w:themeFill="text2"/>
          </w:tcPr>
          <w:p w14:paraId="2EC05596" w14:textId="77777777" w:rsidR="0002002A" w:rsidRPr="00900EC1" w:rsidRDefault="0002002A" w:rsidP="000D288E">
            <w:pPr>
              <w:jc w:val="center"/>
              <w:rPr>
                <w:rFonts w:ascii="Arial" w:hAnsi="Arial" w:cs="Arial"/>
                <w:b/>
                <w:bCs/>
                <w:sz w:val="20"/>
                <w:szCs w:val="20"/>
              </w:rPr>
            </w:pPr>
            <w:r w:rsidRPr="00900EC1">
              <w:rPr>
                <w:rFonts w:ascii="Arial" w:hAnsi="Arial" w:cs="Arial"/>
                <w:b/>
                <w:bCs/>
                <w:sz w:val="20"/>
                <w:szCs w:val="20"/>
              </w:rPr>
              <w:t>Criteria</w:t>
            </w:r>
          </w:p>
        </w:tc>
        <w:tc>
          <w:tcPr>
            <w:tcW w:w="5953" w:type="dxa"/>
            <w:shd w:val="clear" w:color="auto" w:fill="360C3A" w:themeFill="text2"/>
          </w:tcPr>
          <w:p w14:paraId="23A01C62" w14:textId="77777777" w:rsidR="0002002A" w:rsidRPr="00900EC1" w:rsidRDefault="0002002A" w:rsidP="0002002A">
            <w:pPr>
              <w:jc w:val="center"/>
              <w:rPr>
                <w:rFonts w:ascii="Arial" w:hAnsi="Arial" w:cs="Arial"/>
                <w:b/>
                <w:bCs/>
                <w:sz w:val="20"/>
                <w:szCs w:val="20"/>
              </w:rPr>
            </w:pPr>
            <w:r w:rsidRPr="00900EC1">
              <w:rPr>
                <w:rFonts w:ascii="Arial" w:hAnsi="Arial" w:cs="Arial"/>
                <w:b/>
                <w:bCs/>
                <w:sz w:val="20"/>
                <w:szCs w:val="20"/>
              </w:rPr>
              <w:t>Requirement</w:t>
            </w:r>
          </w:p>
        </w:tc>
      </w:tr>
      <w:tr w:rsidR="0002002A" w:rsidRPr="0002002A" w14:paraId="2798B8DA" w14:textId="77777777" w:rsidTr="00A2285B">
        <w:tc>
          <w:tcPr>
            <w:tcW w:w="3119" w:type="dxa"/>
            <w:shd w:val="clear" w:color="auto" w:fill="3ACAE2" w:themeFill="background1" w:themeFillShade="D9"/>
          </w:tcPr>
          <w:p w14:paraId="17D17006" w14:textId="77777777" w:rsidR="0002002A" w:rsidRPr="0002002A" w:rsidRDefault="0002002A" w:rsidP="000D288E">
            <w:pPr>
              <w:rPr>
                <w:rFonts w:ascii="Arial" w:hAnsi="Arial" w:cs="Arial"/>
                <w:sz w:val="18"/>
                <w:szCs w:val="18"/>
              </w:rPr>
            </w:pPr>
            <w:r w:rsidRPr="0002002A">
              <w:rPr>
                <w:rFonts w:ascii="Arial" w:hAnsi="Arial" w:cs="Arial"/>
                <w:sz w:val="18"/>
                <w:szCs w:val="18"/>
              </w:rPr>
              <w:t>Valuation</w:t>
            </w:r>
          </w:p>
        </w:tc>
        <w:tc>
          <w:tcPr>
            <w:tcW w:w="5953" w:type="dxa"/>
            <w:shd w:val="clear" w:color="auto" w:fill="auto"/>
          </w:tcPr>
          <w:p w14:paraId="58C35ABD" w14:textId="77777777" w:rsidR="00A15BF4" w:rsidRDefault="0002002A" w:rsidP="000D288E">
            <w:pPr>
              <w:rPr>
                <w:rFonts w:ascii="Arial" w:hAnsi="Arial" w:cs="Arial"/>
                <w:sz w:val="18"/>
                <w:szCs w:val="18"/>
              </w:rPr>
            </w:pPr>
            <w:r w:rsidRPr="0002002A">
              <w:rPr>
                <w:rFonts w:ascii="Arial" w:hAnsi="Arial" w:cs="Arial"/>
                <w:sz w:val="18"/>
                <w:szCs w:val="18"/>
              </w:rPr>
              <w:t>For eligible project expenditure, IMCRC matches industry cash contributions on a dollar for dollar basis (ie IMCRC co-funds up to 50% of the total cash value of the project</w:t>
            </w:r>
            <w:r w:rsidR="000D288E">
              <w:rPr>
                <w:rFonts w:ascii="Arial" w:hAnsi="Arial" w:cs="Arial"/>
                <w:sz w:val="18"/>
                <w:szCs w:val="18"/>
              </w:rPr>
              <w:t>)</w:t>
            </w:r>
            <w:r w:rsidR="00FA6262">
              <w:rPr>
                <w:rFonts w:ascii="Arial" w:hAnsi="Arial" w:cs="Arial"/>
                <w:sz w:val="18"/>
                <w:szCs w:val="18"/>
              </w:rPr>
              <w:t>.</w:t>
            </w:r>
          </w:p>
          <w:p w14:paraId="597CE637" w14:textId="77777777" w:rsidR="0002002A" w:rsidRPr="0002002A" w:rsidRDefault="0002002A" w:rsidP="000D288E">
            <w:pPr>
              <w:rPr>
                <w:rFonts w:ascii="Arial" w:hAnsi="Arial" w:cs="Arial"/>
                <w:sz w:val="18"/>
                <w:szCs w:val="18"/>
              </w:rPr>
            </w:pPr>
            <w:r w:rsidRPr="0002002A">
              <w:rPr>
                <w:rFonts w:ascii="Arial" w:hAnsi="Arial" w:cs="Arial"/>
                <w:sz w:val="18"/>
                <w:szCs w:val="18"/>
              </w:rPr>
              <w:t>Research organisations are not required to contribute cash</w:t>
            </w:r>
            <w:r w:rsidR="00A15BF4">
              <w:rPr>
                <w:rFonts w:ascii="Arial" w:hAnsi="Arial" w:cs="Arial"/>
                <w:sz w:val="18"/>
                <w:szCs w:val="18"/>
              </w:rPr>
              <w:t xml:space="preserve"> (already </w:t>
            </w:r>
            <w:r w:rsidR="00FA6262">
              <w:rPr>
                <w:rFonts w:ascii="Arial" w:hAnsi="Arial" w:cs="Arial"/>
                <w:sz w:val="18"/>
                <w:szCs w:val="18"/>
              </w:rPr>
              <w:t>Essential P</w:t>
            </w:r>
            <w:r w:rsidR="00A15BF4">
              <w:rPr>
                <w:rFonts w:ascii="Arial" w:hAnsi="Arial" w:cs="Arial"/>
                <w:sz w:val="18"/>
                <w:szCs w:val="18"/>
              </w:rPr>
              <w:t>articipants in IMCRC)</w:t>
            </w:r>
            <w:r w:rsidR="00FA6262">
              <w:rPr>
                <w:rFonts w:ascii="Arial" w:hAnsi="Arial" w:cs="Arial"/>
                <w:sz w:val="18"/>
                <w:szCs w:val="18"/>
              </w:rPr>
              <w:t>.</w:t>
            </w:r>
          </w:p>
        </w:tc>
      </w:tr>
      <w:tr w:rsidR="00900EC1" w:rsidRPr="0002002A" w14:paraId="27821C35" w14:textId="77777777" w:rsidTr="00A2285B">
        <w:tc>
          <w:tcPr>
            <w:tcW w:w="3119" w:type="dxa"/>
            <w:shd w:val="clear" w:color="auto" w:fill="3ACAE2" w:themeFill="background1" w:themeFillShade="D9"/>
          </w:tcPr>
          <w:p w14:paraId="28F85A1D" w14:textId="77777777" w:rsidR="00900EC1" w:rsidRPr="0002002A" w:rsidRDefault="00900EC1" w:rsidP="00900EC1">
            <w:pPr>
              <w:rPr>
                <w:rFonts w:ascii="Arial" w:hAnsi="Arial" w:cs="Arial"/>
                <w:sz w:val="18"/>
                <w:szCs w:val="18"/>
              </w:rPr>
            </w:pPr>
            <w:r w:rsidRPr="0002002A">
              <w:rPr>
                <w:rFonts w:ascii="Arial" w:hAnsi="Arial" w:cs="Arial"/>
                <w:sz w:val="18"/>
                <w:szCs w:val="18"/>
              </w:rPr>
              <w:t xml:space="preserve">Eligible </w:t>
            </w:r>
            <w:r>
              <w:rPr>
                <w:rFonts w:ascii="Arial" w:hAnsi="Arial" w:cs="Arial"/>
                <w:sz w:val="18"/>
                <w:szCs w:val="18"/>
              </w:rPr>
              <w:t>applicants (industry participant)</w:t>
            </w:r>
          </w:p>
        </w:tc>
        <w:tc>
          <w:tcPr>
            <w:tcW w:w="5953" w:type="dxa"/>
            <w:shd w:val="clear" w:color="auto" w:fill="auto"/>
          </w:tcPr>
          <w:p w14:paraId="5AA5D8FC" w14:textId="77777777" w:rsidR="00900EC1" w:rsidRPr="0002002A" w:rsidRDefault="00900EC1" w:rsidP="00900EC1">
            <w:pPr>
              <w:rPr>
                <w:rFonts w:ascii="Arial" w:hAnsi="Arial" w:cs="Arial"/>
                <w:sz w:val="18"/>
                <w:szCs w:val="18"/>
              </w:rPr>
            </w:pPr>
            <w:r w:rsidRPr="0002002A">
              <w:rPr>
                <w:rFonts w:ascii="Arial" w:hAnsi="Arial" w:cs="Arial"/>
                <w:sz w:val="18"/>
                <w:szCs w:val="18"/>
              </w:rPr>
              <w:t>Australian registered business/manufacturers</w:t>
            </w:r>
            <w:r w:rsidR="00C715B2">
              <w:rPr>
                <w:rFonts w:ascii="Arial" w:hAnsi="Arial" w:cs="Arial"/>
                <w:sz w:val="18"/>
                <w:szCs w:val="18"/>
              </w:rPr>
              <w:t>, with particular focus on supporting small and medium businesses</w:t>
            </w:r>
            <w:r w:rsidR="00FA6262">
              <w:rPr>
                <w:rFonts w:ascii="Arial" w:hAnsi="Arial" w:cs="Arial"/>
                <w:sz w:val="18"/>
                <w:szCs w:val="18"/>
              </w:rPr>
              <w:t>.</w:t>
            </w:r>
          </w:p>
        </w:tc>
      </w:tr>
      <w:tr w:rsidR="00E47634" w:rsidRPr="0002002A" w14:paraId="1E5A31B8" w14:textId="77777777" w:rsidTr="00A2285B">
        <w:tc>
          <w:tcPr>
            <w:tcW w:w="3119" w:type="dxa"/>
            <w:shd w:val="clear" w:color="auto" w:fill="3ACAE2" w:themeFill="background1" w:themeFillShade="D9"/>
          </w:tcPr>
          <w:p w14:paraId="4580DCDE" w14:textId="77777777" w:rsidR="00E47634" w:rsidRPr="0002002A" w:rsidRDefault="00E47634" w:rsidP="003F5C83">
            <w:pPr>
              <w:rPr>
                <w:rFonts w:ascii="Arial" w:hAnsi="Arial" w:cs="Arial"/>
                <w:sz w:val="18"/>
                <w:szCs w:val="18"/>
              </w:rPr>
            </w:pPr>
            <w:r w:rsidRPr="0002002A">
              <w:rPr>
                <w:rFonts w:ascii="Arial" w:hAnsi="Arial" w:cs="Arial"/>
                <w:sz w:val="18"/>
                <w:szCs w:val="18"/>
              </w:rPr>
              <w:t xml:space="preserve">Eligible </w:t>
            </w:r>
            <w:r>
              <w:rPr>
                <w:rFonts w:ascii="Arial" w:hAnsi="Arial" w:cs="Arial"/>
                <w:sz w:val="18"/>
                <w:szCs w:val="18"/>
              </w:rPr>
              <w:t xml:space="preserve">partner </w:t>
            </w:r>
            <w:r w:rsidR="00A15BF4">
              <w:rPr>
                <w:rFonts w:ascii="Arial" w:hAnsi="Arial" w:cs="Arial"/>
                <w:sz w:val="18"/>
                <w:szCs w:val="18"/>
              </w:rPr>
              <w:t>r</w:t>
            </w:r>
            <w:r w:rsidRPr="0002002A">
              <w:rPr>
                <w:rFonts w:ascii="Arial" w:hAnsi="Arial" w:cs="Arial"/>
                <w:sz w:val="18"/>
                <w:szCs w:val="18"/>
              </w:rPr>
              <w:t xml:space="preserve">esearch </w:t>
            </w:r>
            <w:r w:rsidR="00A15BF4">
              <w:rPr>
                <w:rFonts w:ascii="Arial" w:hAnsi="Arial" w:cs="Arial"/>
                <w:sz w:val="18"/>
                <w:szCs w:val="18"/>
              </w:rPr>
              <w:t>o</w:t>
            </w:r>
            <w:r w:rsidRPr="0002002A">
              <w:rPr>
                <w:rFonts w:ascii="Arial" w:hAnsi="Arial" w:cs="Arial"/>
                <w:sz w:val="18"/>
                <w:szCs w:val="18"/>
              </w:rPr>
              <w:t>rganisations</w:t>
            </w:r>
            <w:r w:rsidR="00A15BF4">
              <w:rPr>
                <w:rFonts w:ascii="Arial" w:hAnsi="Arial" w:cs="Arial"/>
                <w:sz w:val="18"/>
                <w:szCs w:val="18"/>
              </w:rPr>
              <w:t xml:space="preserve"> – projects must be undertaken with one or more of these </w:t>
            </w:r>
          </w:p>
        </w:tc>
        <w:tc>
          <w:tcPr>
            <w:tcW w:w="5953" w:type="dxa"/>
            <w:shd w:val="clear" w:color="auto" w:fill="auto"/>
          </w:tcPr>
          <w:p w14:paraId="7BA612A7" w14:textId="77777777" w:rsidR="00E47634" w:rsidRDefault="00E47634" w:rsidP="003F5C83">
            <w:pPr>
              <w:rPr>
                <w:rFonts w:ascii="Arial" w:hAnsi="Arial" w:cs="Arial"/>
                <w:sz w:val="18"/>
                <w:szCs w:val="18"/>
              </w:rPr>
            </w:pPr>
            <w:r>
              <w:rPr>
                <w:rFonts w:ascii="Arial" w:hAnsi="Arial" w:cs="Arial"/>
                <w:sz w:val="18"/>
                <w:szCs w:val="18"/>
              </w:rPr>
              <w:t>IMCRC partner research organisations</w:t>
            </w:r>
            <w:r w:rsidR="00FA6262">
              <w:rPr>
                <w:rFonts w:ascii="Arial" w:hAnsi="Arial" w:cs="Arial"/>
                <w:sz w:val="18"/>
                <w:szCs w:val="18"/>
              </w:rPr>
              <w:t xml:space="preserve"> (Essential Participants in IMCRC)</w:t>
            </w:r>
            <w:r>
              <w:rPr>
                <w:rFonts w:ascii="Arial" w:hAnsi="Arial" w:cs="Arial"/>
                <w:sz w:val="18"/>
                <w:szCs w:val="18"/>
              </w:rPr>
              <w:t>, which include</w:t>
            </w:r>
            <w:r w:rsidR="00FA6262">
              <w:rPr>
                <w:rFonts w:ascii="Arial" w:hAnsi="Arial" w:cs="Arial"/>
                <w:sz w:val="18"/>
                <w:szCs w:val="18"/>
              </w:rPr>
              <w:t>:</w:t>
            </w:r>
          </w:p>
          <w:p w14:paraId="2D2680FD" w14:textId="77777777" w:rsidR="00E47634" w:rsidRDefault="00E47634" w:rsidP="003F5C83">
            <w:pPr>
              <w:pStyle w:val="ListParagraph"/>
              <w:numPr>
                <w:ilvl w:val="0"/>
                <w:numId w:val="21"/>
              </w:numPr>
              <w:ind w:left="181" w:hanging="141"/>
              <w:rPr>
                <w:rFonts w:ascii="Arial" w:hAnsi="Arial" w:cs="Arial"/>
                <w:sz w:val="18"/>
                <w:szCs w:val="18"/>
              </w:rPr>
            </w:pPr>
            <w:r w:rsidRPr="0002002A">
              <w:rPr>
                <w:rFonts w:ascii="Arial" w:hAnsi="Arial" w:cs="Arial"/>
                <w:sz w:val="18"/>
                <w:szCs w:val="18"/>
              </w:rPr>
              <w:t>CSIRO</w:t>
            </w:r>
          </w:p>
          <w:p w14:paraId="392F282D" w14:textId="77777777" w:rsidR="00E47634" w:rsidRDefault="00E47634" w:rsidP="003F5C83">
            <w:pPr>
              <w:pStyle w:val="ListParagraph"/>
              <w:numPr>
                <w:ilvl w:val="0"/>
                <w:numId w:val="21"/>
              </w:numPr>
              <w:ind w:left="181" w:hanging="141"/>
              <w:rPr>
                <w:rFonts w:ascii="Arial" w:hAnsi="Arial" w:cs="Arial"/>
                <w:sz w:val="18"/>
                <w:szCs w:val="18"/>
              </w:rPr>
            </w:pPr>
            <w:r>
              <w:rPr>
                <w:rFonts w:ascii="Arial" w:hAnsi="Arial" w:cs="Arial"/>
                <w:sz w:val="18"/>
                <w:szCs w:val="18"/>
              </w:rPr>
              <w:t>Royal Melbourne Institute of Technology (RMIT)</w:t>
            </w:r>
          </w:p>
          <w:p w14:paraId="61251E03" w14:textId="77777777" w:rsidR="00E47634" w:rsidRDefault="00E47634" w:rsidP="003F5C83">
            <w:pPr>
              <w:pStyle w:val="ListParagraph"/>
              <w:numPr>
                <w:ilvl w:val="0"/>
                <w:numId w:val="21"/>
              </w:numPr>
              <w:ind w:left="181" w:hanging="141"/>
              <w:rPr>
                <w:rFonts w:ascii="Arial" w:hAnsi="Arial" w:cs="Arial"/>
                <w:sz w:val="18"/>
                <w:szCs w:val="18"/>
              </w:rPr>
            </w:pPr>
            <w:r>
              <w:rPr>
                <w:rFonts w:ascii="Arial" w:hAnsi="Arial" w:cs="Arial"/>
                <w:sz w:val="18"/>
                <w:szCs w:val="18"/>
              </w:rPr>
              <w:t>Swinburne University of Technology (SUT)</w:t>
            </w:r>
          </w:p>
          <w:p w14:paraId="67FD46DC" w14:textId="77777777" w:rsidR="00E47634" w:rsidRDefault="00E47634" w:rsidP="003F5C83">
            <w:pPr>
              <w:pStyle w:val="ListParagraph"/>
              <w:numPr>
                <w:ilvl w:val="0"/>
                <w:numId w:val="21"/>
              </w:numPr>
              <w:ind w:left="181" w:hanging="141"/>
              <w:rPr>
                <w:rFonts w:ascii="Arial" w:hAnsi="Arial" w:cs="Arial"/>
                <w:sz w:val="18"/>
                <w:szCs w:val="18"/>
              </w:rPr>
            </w:pPr>
            <w:r>
              <w:rPr>
                <w:rFonts w:ascii="Arial" w:hAnsi="Arial" w:cs="Arial"/>
                <w:sz w:val="18"/>
                <w:szCs w:val="18"/>
              </w:rPr>
              <w:t>Deakin University</w:t>
            </w:r>
          </w:p>
          <w:p w14:paraId="7A9443BB" w14:textId="77777777" w:rsidR="00E47634" w:rsidRDefault="00E47634" w:rsidP="003F5C83">
            <w:pPr>
              <w:pStyle w:val="ListParagraph"/>
              <w:numPr>
                <w:ilvl w:val="0"/>
                <w:numId w:val="21"/>
              </w:numPr>
              <w:ind w:left="181" w:hanging="141"/>
              <w:rPr>
                <w:rFonts w:ascii="Arial" w:hAnsi="Arial" w:cs="Arial"/>
                <w:sz w:val="18"/>
                <w:szCs w:val="18"/>
              </w:rPr>
            </w:pPr>
            <w:r>
              <w:rPr>
                <w:rFonts w:ascii="Arial" w:hAnsi="Arial" w:cs="Arial"/>
                <w:sz w:val="18"/>
                <w:szCs w:val="18"/>
              </w:rPr>
              <w:t>University of South Australia</w:t>
            </w:r>
          </w:p>
          <w:p w14:paraId="24F746A9" w14:textId="77777777" w:rsidR="00E47634" w:rsidRDefault="00E47634" w:rsidP="003F5C83">
            <w:pPr>
              <w:pStyle w:val="ListParagraph"/>
              <w:numPr>
                <w:ilvl w:val="0"/>
                <w:numId w:val="21"/>
              </w:numPr>
              <w:ind w:left="181" w:hanging="141"/>
              <w:rPr>
                <w:rFonts w:ascii="Arial" w:hAnsi="Arial" w:cs="Arial"/>
                <w:sz w:val="18"/>
                <w:szCs w:val="18"/>
              </w:rPr>
            </w:pPr>
            <w:r>
              <w:rPr>
                <w:rFonts w:ascii="Arial" w:hAnsi="Arial" w:cs="Arial"/>
                <w:sz w:val="18"/>
                <w:szCs w:val="18"/>
              </w:rPr>
              <w:t>Flinders University</w:t>
            </w:r>
          </w:p>
          <w:p w14:paraId="3D5E8043" w14:textId="77777777" w:rsidR="00E47634" w:rsidRDefault="00E47634" w:rsidP="003F5C83">
            <w:pPr>
              <w:pStyle w:val="ListParagraph"/>
              <w:numPr>
                <w:ilvl w:val="0"/>
                <w:numId w:val="21"/>
              </w:numPr>
              <w:ind w:left="181" w:hanging="141"/>
              <w:rPr>
                <w:rFonts w:ascii="Arial" w:hAnsi="Arial" w:cs="Arial"/>
                <w:sz w:val="18"/>
                <w:szCs w:val="18"/>
              </w:rPr>
            </w:pPr>
            <w:r>
              <w:rPr>
                <w:rFonts w:ascii="Arial" w:hAnsi="Arial" w:cs="Arial"/>
                <w:sz w:val="18"/>
                <w:szCs w:val="18"/>
              </w:rPr>
              <w:t>University of Technology Sydney (UTS)</w:t>
            </w:r>
          </w:p>
          <w:p w14:paraId="6D6B4D06" w14:textId="77777777" w:rsidR="00E47634" w:rsidRDefault="00E47634" w:rsidP="003F5C83">
            <w:pPr>
              <w:pStyle w:val="ListParagraph"/>
              <w:numPr>
                <w:ilvl w:val="0"/>
                <w:numId w:val="21"/>
              </w:numPr>
              <w:ind w:left="181" w:hanging="141"/>
              <w:rPr>
                <w:rFonts w:ascii="Arial" w:hAnsi="Arial" w:cs="Arial"/>
                <w:sz w:val="18"/>
                <w:szCs w:val="18"/>
              </w:rPr>
            </w:pPr>
            <w:r>
              <w:rPr>
                <w:rFonts w:ascii="Arial" w:hAnsi="Arial" w:cs="Arial"/>
                <w:sz w:val="18"/>
                <w:szCs w:val="18"/>
              </w:rPr>
              <w:t>University of Sydney</w:t>
            </w:r>
          </w:p>
          <w:p w14:paraId="4876D258" w14:textId="77777777" w:rsidR="00E47634" w:rsidRDefault="00E47634" w:rsidP="003F5C83">
            <w:pPr>
              <w:pStyle w:val="ListParagraph"/>
              <w:numPr>
                <w:ilvl w:val="0"/>
                <w:numId w:val="21"/>
              </w:numPr>
              <w:ind w:left="181" w:hanging="141"/>
              <w:rPr>
                <w:rFonts w:ascii="Arial" w:hAnsi="Arial" w:cs="Arial"/>
                <w:sz w:val="18"/>
                <w:szCs w:val="18"/>
              </w:rPr>
            </w:pPr>
            <w:r>
              <w:rPr>
                <w:rFonts w:ascii="Arial" w:hAnsi="Arial" w:cs="Arial"/>
                <w:sz w:val="18"/>
                <w:szCs w:val="18"/>
              </w:rPr>
              <w:t>Queensland University of Technology (QUT)</w:t>
            </w:r>
          </w:p>
          <w:p w14:paraId="11705ADB" w14:textId="77777777" w:rsidR="00E47634" w:rsidRPr="0002002A" w:rsidRDefault="00E47634" w:rsidP="003F5C83">
            <w:pPr>
              <w:pStyle w:val="ListParagraph"/>
              <w:numPr>
                <w:ilvl w:val="0"/>
                <w:numId w:val="21"/>
              </w:numPr>
              <w:ind w:left="181" w:hanging="141"/>
              <w:rPr>
                <w:rFonts w:ascii="Arial" w:hAnsi="Arial" w:cs="Arial"/>
                <w:sz w:val="18"/>
                <w:szCs w:val="18"/>
              </w:rPr>
            </w:pPr>
            <w:r>
              <w:rPr>
                <w:rFonts w:ascii="Arial" w:hAnsi="Arial" w:cs="Arial"/>
                <w:sz w:val="18"/>
                <w:szCs w:val="18"/>
              </w:rPr>
              <w:t>Griffith University</w:t>
            </w:r>
          </w:p>
        </w:tc>
      </w:tr>
      <w:tr w:rsidR="00E47634" w:rsidRPr="0002002A" w14:paraId="1B2420ED" w14:textId="77777777" w:rsidTr="00A2285B">
        <w:tc>
          <w:tcPr>
            <w:tcW w:w="3119" w:type="dxa"/>
            <w:shd w:val="clear" w:color="auto" w:fill="3ACAE2" w:themeFill="background1" w:themeFillShade="D9"/>
          </w:tcPr>
          <w:p w14:paraId="05320F21" w14:textId="77777777" w:rsidR="00E47634" w:rsidRPr="0002002A" w:rsidRDefault="00E47634" w:rsidP="003F5C83">
            <w:pPr>
              <w:rPr>
                <w:rFonts w:ascii="Arial" w:hAnsi="Arial" w:cs="Arial"/>
                <w:sz w:val="18"/>
                <w:szCs w:val="18"/>
              </w:rPr>
            </w:pPr>
            <w:r w:rsidRPr="0002002A">
              <w:rPr>
                <w:rFonts w:ascii="Arial" w:hAnsi="Arial" w:cs="Arial"/>
                <w:sz w:val="18"/>
                <w:szCs w:val="18"/>
              </w:rPr>
              <w:t>M</w:t>
            </w:r>
            <w:r>
              <w:rPr>
                <w:rFonts w:ascii="Arial" w:hAnsi="Arial" w:cs="Arial"/>
                <w:sz w:val="18"/>
                <w:szCs w:val="18"/>
              </w:rPr>
              <w:t>anufacturing Readiness Level (M</w:t>
            </w:r>
            <w:r w:rsidRPr="0002002A">
              <w:rPr>
                <w:rFonts w:ascii="Arial" w:hAnsi="Arial" w:cs="Arial"/>
                <w:sz w:val="18"/>
                <w:szCs w:val="18"/>
              </w:rPr>
              <w:t>RL</w:t>
            </w:r>
            <w:r>
              <w:rPr>
                <w:rFonts w:ascii="Arial" w:hAnsi="Arial" w:cs="Arial"/>
                <w:sz w:val="18"/>
                <w:szCs w:val="18"/>
              </w:rPr>
              <w:t>)</w:t>
            </w:r>
            <w:r w:rsidRPr="0002002A">
              <w:rPr>
                <w:rFonts w:ascii="Arial" w:hAnsi="Arial" w:cs="Arial"/>
                <w:sz w:val="18"/>
                <w:szCs w:val="18"/>
              </w:rPr>
              <w:t xml:space="preserve"> </w:t>
            </w:r>
            <w:r>
              <w:rPr>
                <w:rFonts w:ascii="Arial" w:hAnsi="Arial" w:cs="Arial"/>
                <w:sz w:val="18"/>
                <w:szCs w:val="18"/>
              </w:rPr>
              <w:t>eligible project range</w:t>
            </w:r>
          </w:p>
        </w:tc>
        <w:tc>
          <w:tcPr>
            <w:tcW w:w="5953" w:type="dxa"/>
            <w:shd w:val="clear" w:color="auto" w:fill="auto"/>
          </w:tcPr>
          <w:p w14:paraId="6C7B09B3" w14:textId="77777777" w:rsidR="00E47634" w:rsidRDefault="00E47634" w:rsidP="003F5C83">
            <w:pPr>
              <w:rPr>
                <w:rFonts w:ascii="Arial" w:hAnsi="Arial" w:cs="Arial"/>
                <w:sz w:val="18"/>
                <w:szCs w:val="18"/>
              </w:rPr>
            </w:pPr>
            <w:r w:rsidRPr="0002002A">
              <w:rPr>
                <w:rFonts w:ascii="Arial" w:hAnsi="Arial" w:cs="Arial"/>
                <w:sz w:val="18"/>
                <w:szCs w:val="18"/>
              </w:rPr>
              <w:t>MRL</w:t>
            </w:r>
            <w:r>
              <w:rPr>
                <w:rFonts w:ascii="Arial" w:hAnsi="Arial" w:cs="Arial"/>
                <w:sz w:val="18"/>
                <w:szCs w:val="18"/>
              </w:rPr>
              <w:t xml:space="preserve"> </w:t>
            </w:r>
            <w:r w:rsidRPr="0002002A">
              <w:rPr>
                <w:rFonts w:ascii="Arial" w:hAnsi="Arial" w:cs="Arial"/>
                <w:sz w:val="18"/>
                <w:szCs w:val="18"/>
              </w:rPr>
              <w:t>2-10 (</w:t>
            </w:r>
            <w:r>
              <w:rPr>
                <w:rFonts w:ascii="Arial" w:hAnsi="Arial" w:cs="Arial"/>
                <w:sz w:val="18"/>
                <w:szCs w:val="18"/>
              </w:rPr>
              <w:t xml:space="preserve">project to </w:t>
            </w:r>
            <w:r w:rsidRPr="0002002A">
              <w:rPr>
                <w:rFonts w:ascii="Arial" w:hAnsi="Arial" w:cs="Arial"/>
                <w:sz w:val="18"/>
                <w:szCs w:val="18"/>
              </w:rPr>
              <w:t>move</w:t>
            </w:r>
            <w:r>
              <w:rPr>
                <w:rFonts w:ascii="Arial" w:hAnsi="Arial" w:cs="Arial"/>
                <w:sz w:val="18"/>
                <w:szCs w:val="18"/>
              </w:rPr>
              <w:t xml:space="preserve"> up</w:t>
            </w:r>
            <w:r w:rsidRPr="0002002A">
              <w:rPr>
                <w:rFonts w:ascii="Arial" w:hAnsi="Arial" w:cs="Arial"/>
                <w:sz w:val="18"/>
                <w:szCs w:val="18"/>
              </w:rPr>
              <w:t xml:space="preserve"> at least 1 MRL Level, ideally 2)</w:t>
            </w:r>
          </w:p>
          <w:p w14:paraId="47301861" w14:textId="77777777" w:rsidR="00E47634" w:rsidRPr="0002002A" w:rsidRDefault="00E47634" w:rsidP="003F5C83">
            <w:pPr>
              <w:rPr>
                <w:rFonts w:ascii="Arial" w:hAnsi="Arial" w:cs="Arial"/>
                <w:sz w:val="18"/>
                <w:szCs w:val="18"/>
              </w:rPr>
            </w:pPr>
            <w:r>
              <w:rPr>
                <w:rFonts w:ascii="Arial" w:hAnsi="Arial" w:cs="Arial"/>
                <w:sz w:val="18"/>
                <w:szCs w:val="18"/>
              </w:rPr>
              <w:t xml:space="preserve">Refer </w:t>
            </w:r>
            <w:r w:rsidRPr="00A15BF4">
              <w:rPr>
                <w:rFonts w:ascii="Arial" w:hAnsi="Arial" w:cs="Arial"/>
                <w:b/>
                <w:bCs/>
                <w:sz w:val="18"/>
                <w:szCs w:val="18"/>
              </w:rPr>
              <w:t>Appendix A</w:t>
            </w:r>
            <w:r>
              <w:rPr>
                <w:rFonts w:ascii="Arial" w:hAnsi="Arial" w:cs="Arial"/>
                <w:sz w:val="18"/>
                <w:szCs w:val="18"/>
              </w:rPr>
              <w:t xml:space="preserve"> for MRL table and descriptions</w:t>
            </w:r>
          </w:p>
        </w:tc>
      </w:tr>
      <w:tr w:rsidR="00E47634" w:rsidRPr="0002002A" w14:paraId="55C5D2CE" w14:textId="77777777" w:rsidTr="00A2285B">
        <w:tc>
          <w:tcPr>
            <w:tcW w:w="3119" w:type="dxa"/>
            <w:shd w:val="clear" w:color="auto" w:fill="3ACAE2" w:themeFill="background1" w:themeFillShade="D9"/>
          </w:tcPr>
          <w:p w14:paraId="540FD5D9" w14:textId="77777777" w:rsidR="00E47634" w:rsidRPr="0002002A" w:rsidRDefault="00E47634" w:rsidP="003F5C83">
            <w:pPr>
              <w:rPr>
                <w:rFonts w:ascii="Arial" w:hAnsi="Arial" w:cs="Arial"/>
                <w:sz w:val="18"/>
                <w:szCs w:val="18"/>
              </w:rPr>
            </w:pPr>
            <w:r w:rsidRPr="0002002A">
              <w:rPr>
                <w:rFonts w:ascii="Arial" w:hAnsi="Arial" w:cs="Arial"/>
                <w:sz w:val="18"/>
                <w:szCs w:val="18"/>
              </w:rPr>
              <w:t xml:space="preserve">Commercialisation </w:t>
            </w:r>
            <w:r w:rsidR="00B40063">
              <w:rPr>
                <w:rFonts w:ascii="Arial" w:hAnsi="Arial" w:cs="Arial"/>
                <w:sz w:val="18"/>
                <w:szCs w:val="18"/>
              </w:rPr>
              <w:t xml:space="preserve">/ implementation </w:t>
            </w:r>
            <w:r w:rsidRPr="0002002A">
              <w:rPr>
                <w:rFonts w:ascii="Arial" w:hAnsi="Arial" w:cs="Arial"/>
                <w:sz w:val="18"/>
                <w:szCs w:val="18"/>
              </w:rPr>
              <w:t>timeframe</w:t>
            </w:r>
          </w:p>
        </w:tc>
        <w:tc>
          <w:tcPr>
            <w:tcW w:w="5953" w:type="dxa"/>
            <w:shd w:val="clear" w:color="auto" w:fill="auto"/>
          </w:tcPr>
          <w:p w14:paraId="7E8BD70C" w14:textId="77777777" w:rsidR="00E47634" w:rsidRPr="0002002A" w:rsidRDefault="00FA6262" w:rsidP="003F5C83">
            <w:pPr>
              <w:rPr>
                <w:rFonts w:ascii="Arial" w:hAnsi="Arial" w:cs="Arial"/>
                <w:sz w:val="18"/>
                <w:szCs w:val="18"/>
              </w:rPr>
            </w:pPr>
            <w:r>
              <w:rPr>
                <w:rFonts w:ascii="Arial" w:hAnsi="Arial" w:cs="Arial"/>
                <w:sz w:val="18"/>
                <w:szCs w:val="18"/>
              </w:rPr>
              <w:t>As early as practical, and ideally w</w:t>
            </w:r>
            <w:r w:rsidR="00E47634" w:rsidRPr="0002002A">
              <w:rPr>
                <w:rFonts w:ascii="Arial" w:hAnsi="Arial" w:cs="Arial"/>
                <w:sz w:val="18"/>
                <w:szCs w:val="18"/>
              </w:rPr>
              <w:t xml:space="preserve">ithin 1 year from </w:t>
            </w:r>
            <w:r>
              <w:rPr>
                <w:rFonts w:ascii="Arial" w:hAnsi="Arial" w:cs="Arial"/>
                <w:sz w:val="18"/>
                <w:szCs w:val="18"/>
              </w:rPr>
              <w:t xml:space="preserve">the </w:t>
            </w:r>
            <w:r w:rsidR="00E47634" w:rsidRPr="0002002A">
              <w:rPr>
                <w:rFonts w:ascii="Arial" w:hAnsi="Arial" w:cs="Arial"/>
                <w:sz w:val="18"/>
                <w:szCs w:val="18"/>
              </w:rPr>
              <w:t xml:space="preserve">end of </w:t>
            </w:r>
            <w:r>
              <w:rPr>
                <w:rFonts w:ascii="Arial" w:hAnsi="Arial" w:cs="Arial"/>
                <w:sz w:val="18"/>
                <w:szCs w:val="18"/>
              </w:rPr>
              <w:t xml:space="preserve">the </w:t>
            </w:r>
            <w:r w:rsidR="00E47634" w:rsidRPr="0002002A">
              <w:rPr>
                <w:rFonts w:ascii="Arial" w:hAnsi="Arial" w:cs="Arial"/>
                <w:sz w:val="18"/>
                <w:szCs w:val="18"/>
              </w:rPr>
              <w:t>project (or continue to invest in next MRL steps)</w:t>
            </w:r>
          </w:p>
        </w:tc>
      </w:tr>
      <w:tr w:rsidR="00E47634" w:rsidRPr="0002002A" w14:paraId="38A4BEC5" w14:textId="77777777" w:rsidTr="00A2285B">
        <w:tc>
          <w:tcPr>
            <w:tcW w:w="3119" w:type="dxa"/>
            <w:shd w:val="clear" w:color="auto" w:fill="3ACAE2" w:themeFill="background1" w:themeFillShade="D9"/>
          </w:tcPr>
          <w:p w14:paraId="213514F6" w14:textId="77777777" w:rsidR="00E47634" w:rsidRPr="0002002A" w:rsidRDefault="00E47634" w:rsidP="003F5C83">
            <w:pPr>
              <w:rPr>
                <w:rFonts w:ascii="Arial" w:hAnsi="Arial" w:cs="Arial"/>
                <w:sz w:val="18"/>
                <w:szCs w:val="18"/>
              </w:rPr>
            </w:pPr>
            <w:r w:rsidRPr="0002002A">
              <w:rPr>
                <w:rFonts w:ascii="Arial" w:hAnsi="Arial" w:cs="Arial"/>
                <w:sz w:val="18"/>
                <w:szCs w:val="18"/>
              </w:rPr>
              <w:t xml:space="preserve">Project </w:t>
            </w:r>
            <w:r w:rsidR="00B40063">
              <w:rPr>
                <w:rFonts w:ascii="Arial" w:hAnsi="Arial" w:cs="Arial"/>
                <w:sz w:val="18"/>
                <w:szCs w:val="18"/>
              </w:rPr>
              <w:t>t</w:t>
            </w:r>
            <w:r w:rsidRPr="0002002A">
              <w:rPr>
                <w:rFonts w:ascii="Arial" w:hAnsi="Arial" w:cs="Arial"/>
                <w:sz w:val="18"/>
                <w:szCs w:val="18"/>
              </w:rPr>
              <w:t>opics</w:t>
            </w:r>
          </w:p>
        </w:tc>
        <w:tc>
          <w:tcPr>
            <w:tcW w:w="5953" w:type="dxa"/>
            <w:shd w:val="clear" w:color="auto" w:fill="auto"/>
          </w:tcPr>
          <w:p w14:paraId="0C71D8F8" w14:textId="77777777" w:rsidR="00E47634" w:rsidRPr="00B40063" w:rsidRDefault="00E47634" w:rsidP="00B40063">
            <w:pPr>
              <w:ind w:left="40"/>
              <w:rPr>
                <w:rFonts w:ascii="Arial" w:hAnsi="Arial" w:cs="Arial"/>
                <w:sz w:val="18"/>
                <w:szCs w:val="18"/>
              </w:rPr>
            </w:pPr>
            <w:r w:rsidRPr="00B40063">
              <w:rPr>
                <w:rFonts w:ascii="Arial" w:hAnsi="Arial" w:cs="Arial"/>
                <w:sz w:val="18"/>
                <w:szCs w:val="18"/>
              </w:rPr>
              <w:t xml:space="preserve">Key enabling </w:t>
            </w:r>
            <w:r w:rsidR="00A15BF4" w:rsidRPr="00B40063">
              <w:rPr>
                <w:rFonts w:ascii="Arial" w:hAnsi="Arial" w:cs="Arial"/>
                <w:sz w:val="18"/>
                <w:szCs w:val="18"/>
              </w:rPr>
              <w:t xml:space="preserve">manufacturing and Industry 4.0 </w:t>
            </w:r>
            <w:r w:rsidRPr="00B40063">
              <w:rPr>
                <w:rFonts w:ascii="Arial" w:hAnsi="Arial" w:cs="Arial"/>
                <w:sz w:val="18"/>
                <w:szCs w:val="18"/>
              </w:rPr>
              <w:t>technolog</w:t>
            </w:r>
            <w:r w:rsidR="00A15BF4" w:rsidRPr="00B40063">
              <w:rPr>
                <w:rFonts w:ascii="Arial" w:hAnsi="Arial" w:cs="Arial"/>
                <w:sz w:val="18"/>
                <w:szCs w:val="18"/>
              </w:rPr>
              <w:t>ies, including</w:t>
            </w:r>
            <w:r w:rsidR="00FA6262">
              <w:rPr>
                <w:rFonts w:ascii="Arial" w:hAnsi="Arial" w:cs="Arial"/>
                <w:sz w:val="18"/>
                <w:szCs w:val="18"/>
              </w:rPr>
              <w:t>:</w:t>
            </w:r>
          </w:p>
          <w:p w14:paraId="069D4D08" w14:textId="77777777" w:rsidR="00A15BF4" w:rsidRDefault="00A15BF4" w:rsidP="00A15BF4">
            <w:pPr>
              <w:pStyle w:val="ListParagraph"/>
              <w:numPr>
                <w:ilvl w:val="0"/>
                <w:numId w:val="21"/>
              </w:numPr>
              <w:ind w:left="181" w:hanging="141"/>
              <w:rPr>
                <w:rFonts w:ascii="Arial" w:hAnsi="Arial" w:cs="Arial"/>
                <w:sz w:val="18"/>
                <w:szCs w:val="18"/>
              </w:rPr>
            </w:pPr>
            <w:bookmarkStart w:id="1" w:name="_Hlk41460021"/>
            <w:r>
              <w:rPr>
                <w:rFonts w:ascii="Arial" w:hAnsi="Arial" w:cs="Arial"/>
                <w:sz w:val="18"/>
                <w:szCs w:val="18"/>
              </w:rPr>
              <w:t>Additive Manufacturing (3D printing)</w:t>
            </w:r>
          </w:p>
          <w:p w14:paraId="5BA0E274" w14:textId="77777777" w:rsidR="00A15BF4" w:rsidRDefault="00A15BF4" w:rsidP="00A15BF4">
            <w:pPr>
              <w:pStyle w:val="ListParagraph"/>
              <w:numPr>
                <w:ilvl w:val="0"/>
                <w:numId w:val="21"/>
              </w:numPr>
              <w:ind w:left="181" w:hanging="141"/>
              <w:rPr>
                <w:rFonts w:ascii="Arial" w:hAnsi="Arial" w:cs="Arial"/>
                <w:sz w:val="18"/>
                <w:szCs w:val="18"/>
              </w:rPr>
            </w:pPr>
            <w:r>
              <w:rPr>
                <w:rFonts w:ascii="Arial" w:hAnsi="Arial" w:cs="Arial"/>
                <w:sz w:val="18"/>
                <w:szCs w:val="18"/>
              </w:rPr>
              <w:t>Advanced materials</w:t>
            </w:r>
          </w:p>
          <w:p w14:paraId="461C5EF9" w14:textId="77777777" w:rsidR="00A15BF4" w:rsidRDefault="00A15BF4" w:rsidP="00A15BF4">
            <w:pPr>
              <w:pStyle w:val="ListParagraph"/>
              <w:numPr>
                <w:ilvl w:val="0"/>
                <w:numId w:val="21"/>
              </w:numPr>
              <w:ind w:left="181" w:hanging="141"/>
              <w:rPr>
                <w:rFonts w:ascii="Arial" w:hAnsi="Arial" w:cs="Arial"/>
                <w:sz w:val="18"/>
                <w:szCs w:val="18"/>
              </w:rPr>
            </w:pPr>
            <w:r>
              <w:rPr>
                <w:rFonts w:ascii="Arial" w:hAnsi="Arial" w:cs="Arial"/>
                <w:sz w:val="18"/>
                <w:szCs w:val="18"/>
              </w:rPr>
              <w:t>Sensors and data analytics</w:t>
            </w:r>
          </w:p>
          <w:p w14:paraId="49744056" w14:textId="77777777" w:rsidR="00A15BF4" w:rsidRDefault="00A15BF4" w:rsidP="00A15BF4">
            <w:pPr>
              <w:pStyle w:val="ListParagraph"/>
              <w:numPr>
                <w:ilvl w:val="0"/>
                <w:numId w:val="21"/>
              </w:numPr>
              <w:ind w:left="181" w:hanging="141"/>
              <w:rPr>
                <w:rFonts w:ascii="Arial" w:hAnsi="Arial" w:cs="Arial"/>
                <w:sz w:val="18"/>
                <w:szCs w:val="18"/>
              </w:rPr>
            </w:pPr>
            <w:r>
              <w:rPr>
                <w:rFonts w:ascii="Arial" w:hAnsi="Arial" w:cs="Arial"/>
                <w:sz w:val="18"/>
                <w:szCs w:val="18"/>
              </w:rPr>
              <w:t>Robotics, assistive and automated technologies</w:t>
            </w:r>
          </w:p>
          <w:p w14:paraId="0BD500D5" w14:textId="77777777" w:rsidR="00A15BF4" w:rsidRPr="0002002A" w:rsidRDefault="00A15BF4" w:rsidP="00A15BF4">
            <w:pPr>
              <w:pStyle w:val="ListParagraph"/>
              <w:numPr>
                <w:ilvl w:val="0"/>
                <w:numId w:val="21"/>
              </w:numPr>
              <w:ind w:left="181" w:hanging="141"/>
              <w:rPr>
                <w:rFonts w:ascii="Arial" w:hAnsi="Arial" w:cs="Arial"/>
                <w:sz w:val="18"/>
                <w:szCs w:val="18"/>
              </w:rPr>
            </w:pPr>
            <w:r>
              <w:rPr>
                <w:rFonts w:ascii="Arial" w:hAnsi="Arial" w:cs="Arial"/>
                <w:sz w:val="18"/>
                <w:szCs w:val="18"/>
              </w:rPr>
              <w:t>Virtual, augmented and mixed reality</w:t>
            </w:r>
          </w:p>
          <w:p w14:paraId="058D99D7" w14:textId="77777777" w:rsidR="00E47634" w:rsidRDefault="00E47634" w:rsidP="00A15BF4">
            <w:pPr>
              <w:pStyle w:val="ListParagraph"/>
              <w:numPr>
                <w:ilvl w:val="0"/>
                <w:numId w:val="21"/>
              </w:numPr>
              <w:ind w:left="181" w:hanging="141"/>
              <w:rPr>
                <w:rFonts w:ascii="Arial" w:hAnsi="Arial" w:cs="Arial"/>
                <w:sz w:val="18"/>
                <w:szCs w:val="18"/>
              </w:rPr>
            </w:pPr>
            <w:r w:rsidRPr="0002002A">
              <w:rPr>
                <w:rFonts w:ascii="Arial" w:hAnsi="Arial" w:cs="Arial"/>
                <w:sz w:val="18"/>
                <w:szCs w:val="18"/>
              </w:rPr>
              <w:t>M</w:t>
            </w:r>
            <w:r>
              <w:rPr>
                <w:rFonts w:ascii="Arial" w:hAnsi="Arial" w:cs="Arial"/>
                <w:sz w:val="18"/>
                <w:szCs w:val="18"/>
              </w:rPr>
              <w:t xml:space="preserve">achine </w:t>
            </w:r>
            <w:r w:rsidR="00B40063">
              <w:rPr>
                <w:rFonts w:ascii="Arial" w:hAnsi="Arial" w:cs="Arial"/>
                <w:sz w:val="18"/>
                <w:szCs w:val="18"/>
              </w:rPr>
              <w:t>l</w:t>
            </w:r>
            <w:r>
              <w:rPr>
                <w:rFonts w:ascii="Arial" w:hAnsi="Arial" w:cs="Arial"/>
                <w:sz w:val="18"/>
                <w:szCs w:val="18"/>
              </w:rPr>
              <w:t>earning</w:t>
            </w:r>
            <w:r w:rsidRPr="0002002A">
              <w:rPr>
                <w:rFonts w:ascii="Arial" w:hAnsi="Arial" w:cs="Arial"/>
                <w:sz w:val="18"/>
                <w:szCs w:val="18"/>
              </w:rPr>
              <w:t xml:space="preserve"> and A</w:t>
            </w:r>
            <w:r>
              <w:rPr>
                <w:rFonts w:ascii="Arial" w:hAnsi="Arial" w:cs="Arial"/>
                <w:sz w:val="18"/>
                <w:szCs w:val="18"/>
              </w:rPr>
              <w:t xml:space="preserve">rtificial </w:t>
            </w:r>
            <w:r w:rsidRPr="0002002A">
              <w:rPr>
                <w:rFonts w:ascii="Arial" w:hAnsi="Arial" w:cs="Arial"/>
                <w:sz w:val="18"/>
                <w:szCs w:val="18"/>
              </w:rPr>
              <w:t>I</w:t>
            </w:r>
            <w:r>
              <w:rPr>
                <w:rFonts w:ascii="Arial" w:hAnsi="Arial" w:cs="Arial"/>
                <w:sz w:val="18"/>
                <w:szCs w:val="18"/>
              </w:rPr>
              <w:t>ntelligence</w:t>
            </w:r>
            <w:r w:rsidR="00B40063">
              <w:rPr>
                <w:rFonts w:ascii="Arial" w:hAnsi="Arial" w:cs="Arial"/>
                <w:sz w:val="18"/>
                <w:szCs w:val="18"/>
              </w:rPr>
              <w:t xml:space="preserve"> (AI)</w:t>
            </w:r>
          </w:p>
          <w:p w14:paraId="245371E6" w14:textId="77777777" w:rsidR="002555F6" w:rsidRPr="002555F6" w:rsidRDefault="002555F6" w:rsidP="002555F6">
            <w:pPr>
              <w:pStyle w:val="ListParagraph"/>
              <w:numPr>
                <w:ilvl w:val="0"/>
                <w:numId w:val="21"/>
              </w:numPr>
              <w:ind w:left="181" w:hanging="141"/>
              <w:rPr>
                <w:rFonts w:ascii="Arial" w:hAnsi="Arial" w:cs="Arial"/>
                <w:sz w:val="18"/>
                <w:szCs w:val="18"/>
              </w:rPr>
            </w:pPr>
            <w:r>
              <w:rPr>
                <w:rFonts w:ascii="Arial" w:hAnsi="Arial" w:cs="Arial"/>
                <w:sz w:val="18"/>
                <w:szCs w:val="18"/>
              </w:rPr>
              <w:t>High value product development</w:t>
            </w:r>
          </w:p>
          <w:p w14:paraId="30453F26" w14:textId="77777777" w:rsidR="00E47634" w:rsidRPr="0002002A" w:rsidRDefault="00E47634" w:rsidP="00A15BF4">
            <w:pPr>
              <w:pStyle w:val="ListParagraph"/>
              <w:numPr>
                <w:ilvl w:val="0"/>
                <w:numId w:val="21"/>
              </w:numPr>
              <w:ind w:left="181" w:hanging="141"/>
              <w:rPr>
                <w:rFonts w:ascii="Arial" w:hAnsi="Arial" w:cs="Arial"/>
                <w:sz w:val="18"/>
                <w:szCs w:val="18"/>
              </w:rPr>
            </w:pPr>
            <w:r w:rsidRPr="0002002A">
              <w:rPr>
                <w:rFonts w:ascii="Arial" w:hAnsi="Arial" w:cs="Arial"/>
                <w:sz w:val="18"/>
                <w:szCs w:val="18"/>
              </w:rPr>
              <w:t xml:space="preserve">Digital </w:t>
            </w:r>
            <w:r w:rsidR="002555F6">
              <w:rPr>
                <w:rFonts w:ascii="Arial" w:hAnsi="Arial" w:cs="Arial"/>
                <w:sz w:val="18"/>
                <w:szCs w:val="18"/>
              </w:rPr>
              <w:t>b</w:t>
            </w:r>
            <w:r w:rsidRPr="0002002A">
              <w:rPr>
                <w:rFonts w:ascii="Arial" w:hAnsi="Arial" w:cs="Arial"/>
                <w:sz w:val="18"/>
                <w:szCs w:val="18"/>
              </w:rPr>
              <w:t xml:space="preserve">usiness </w:t>
            </w:r>
            <w:r w:rsidR="002555F6">
              <w:rPr>
                <w:rFonts w:ascii="Arial" w:hAnsi="Arial" w:cs="Arial"/>
                <w:sz w:val="18"/>
                <w:szCs w:val="18"/>
              </w:rPr>
              <w:t>m</w:t>
            </w:r>
            <w:r w:rsidRPr="0002002A">
              <w:rPr>
                <w:rFonts w:ascii="Arial" w:hAnsi="Arial" w:cs="Arial"/>
                <w:sz w:val="18"/>
                <w:szCs w:val="18"/>
              </w:rPr>
              <w:t>odels</w:t>
            </w:r>
          </w:p>
          <w:p w14:paraId="6B94704A" w14:textId="77777777" w:rsidR="00E47634" w:rsidRPr="0002002A" w:rsidRDefault="00CB618E" w:rsidP="00A15BF4">
            <w:pPr>
              <w:pStyle w:val="ListParagraph"/>
              <w:numPr>
                <w:ilvl w:val="0"/>
                <w:numId w:val="21"/>
              </w:numPr>
              <w:ind w:left="181" w:hanging="141"/>
              <w:rPr>
                <w:rFonts w:ascii="Arial" w:hAnsi="Arial" w:cs="Arial"/>
                <w:sz w:val="18"/>
                <w:szCs w:val="18"/>
              </w:rPr>
            </w:pPr>
            <w:r>
              <w:rPr>
                <w:rFonts w:ascii="Arial" w:hAnsi="Arial" w:cs="Arial"/>
                <w:sz w:val="18"/>
                <w:szCs w:val="18"/>
              </w:rPr>
              <w:t>Sustainable manufacturing and supply chains</w:t>
            </w:r>
            <w:bookmarkEnd w:id="1"/>
          </w:p>
        </w:tc>
      </w:tr>
      <w:tr w:rsidR="00E47634" w:rsidRPr="0002002A" w14:paraId="48F74FB3" w14:textId="77777777" w:rsidTr="00A2285B">
        <w:tc>
          <w:tcPr>
            <w:tcW w:w="3119" w:type="dxa"/>
            <w:shd w:val="clear" w:color="auto" w:fill="3ACAE2" w:themeFill="background1" w:themeFillShade="D9"/>
          </w:tcPr>
          <w:p w14:paraId="23375705" w14:textId="77777777" w:rsidR="00E47634" w:rsidRPr="0002002A" w:rsidRDefault="00E47634" w:rsidP="003F5C83">
            <w:pPr>
              <w:rPr>
                <w:rFonts w:ascii="Arial" w:hAnsi="Arial" w:cs="Arial"/>
                <w:sz w:val="18"/>
                <w:szCs w:val="18"/>
              </w:rPr>
            </w:pPr>
            <w:r>
              <w:rPr>
                <w:rFonts w:ascii="Arial" w:hAnsi="Arial" w:cs="Arial"/>
                <w:sz w:val="18"/>
                <w:szCs w:val="18"/>
              </w:rPr>
              <w:t>Additional merit considered</w:t>
            </w:r>
          </w:p>
        </w:tc>
        <w:tc>
          <w:tcPr>
            <w:tcW w:w="5953" w:type="dxa"/>
            <w:shd w:val="clear" w:color="auto" w:fill="auto"/>
          </w:tcPr>
          <w:p w14:paraId="1D123149" w14:textId="77777777" w:rsidR="00E47634" w:rsidRDefault="002555F6" w:rsidP="00366611">
            <w:pPr>
              <w:pStyle w:val="ListParagraph"/>
              <w:numPr>
                <w:ilvl w:val="0"/>
                <w:numId w:val="21"/>
              </w:numPr>
              <w:ind w:left="181" w:hanging="141"/>
              <w:rPr>
                <w:rFonts w:ascii="Arial" w:hAnsi="Arial" w:cs="Arial"/>
                <w:sz w:val="18"/>
                <w:szCs w:val="18"/>
              </w:rPr>
            </w:pPr>
            <w:r>
              <w:rPr>
                <w:rFonts w:ascii="Arial" w:hAnsi="Arial" w:cs="Arial"/>
                <w:sz w:val="18"/>
                <w:szCs w:val="18"/>
              </w:rPr>
              <w:t>Projects that deliver outcomes aligned with Australian national / sovereign priorities, including COVID-19</w:t>
            </w:r>
            <w:r w:rsidR="00FA6262">
              <w:rPr>
                <w:rFonts w:ascii="Arial" w:hAnsi="Arial" w:cs="Arial"/>
                <w:sz w:val="18"/>
                <w:szCs w:val="18"/>
              </w:rPr>
              <w:t>.</w:t>
            </w:r>
          </w:p>
          <w:p w14:paraId="5DF98885" w14:textId="77777777" w:rsidR="00366611" w:rsidRDefault="00366611" w:rsidP="00366611">
            <w:pPr>
              <w:pStyle w:val="ListParagraph"/>
              <w:numPr>
                <w:ilvl w:val="0"/>
                <w:numId w:val="21"/>
              </w:numPr>
              <w:ind w:left="181" w:hanging="141"/>
              <w:rPr>
                <w:rFonts w:ascii="Arial" w:hAnsi="Arial" w:cs="Arial"/>
                <w:sz w:val="18"/>
                <w:szCs w:val="18"/>
              </w:rPr>
            </w:pPr>
            <w:r>
              <w:rPr>
                <w:rFonts w:ascii="Arial" w:hAnsi="Arial" w:cs="Arial"/>
                <w:sz w:val="18"/>
                <w:szCs w:val="18"/>
              </w:rPr>
              <w:t>Projects that deliver environmental and sustainability outcomes</w:t>
            </w:r>
            <w:r w:rsidR="00FA6262">
              <w:rPr>
                <w:rFonts w:ascii="Arial" w:hAnsi="Arial" w:cs="Arial"/>
                <w:sz w:val="18"/>
                <w:szCs w:val="18"/>
              </w:rPr>
              <w:t>.</w:t>
            </w:r>
          </w:p>
        </w:tc>
      </w:tr>
      <w:tr w:rsidR="00DD53D2" w:rsidRPr="0002002A" w14:paraId="5E1851BF" w14:textId="77777777" w:rsidTr="00A2285B">
        <w:tc>
          <w:tcPr>
            <w:tcW w:w="3119" w:type="dxa"/>
            <w:shd w:val="clear" w:color="auto" w:fill="3ACAE2" w:themeFill="background1" w:themeFillShade="D9"/>
          </w:tcPr>
          <w:p w14:paraId="52B969C2" w14:textId="77777777" w:rsidR="00DD53D2" w:rsidRPr="0002002A" w:rsidRDefault="00DD53D2" w:rsidP="000D288E">
            <w:pPr>
              <w:rPr>
                <w:rFonts w:ascii="Arial" w:hAnsi="Arial" w:cs="Arial"/>
                <w:sz w:val="18"/>
                <w:szCs w:val="18"/>
              </w:rPr>
            </w:pPr>
            <w:bookmarkStart w:id="2" w:name="_Hlk41484118"/>
            <w:r>
              <w:rPr>
                <w:rFonts w:ascii="Arial" w:hAnsi="Arial" w:cs="Arial"/>
                <w:sz w:val="18"/>
                <w:szCs w:val="18"/>
              </w:rPr>
              <w:t>Project (new) Intellectual Property</w:t>
            </w:r>
          </w:p>
        </w:tc>
        <w:tc>
          <w:tcPr>
            <w:tcW w:w="5953" w:type="dxa"/>
            <w:shd w:val="clear" w:color="auto" w:fill="auto"/>
          </w:tcPr>
          <w:p w14:paraId="2E1B0840" w14:textId="77777777" w:rsidR="00DD53D2" w:rsidRPr="0002002A" w:rsidRDefault="00FA6262" w:rsidP="000D288E">
            <w:pPr>
              <w:rPr>
                <w:rFonts w:ascii="Arial" w:hAnsi="Arial" w:cs="Arial"/>
                <w:sz w:val="18"/>
                <w:szCs w:val="18"/>
              </w:rPr>
            </w:pPr>
            <w:r>
              <w:rPr>
                <w:rFonts w:ascii="Arial" w:hAnsi="Arial" w:cs="Arial"/>
                <w:sz w:val="18"/>
                <w:szCs w:val="18"/>
              </w:rPr>
              <w:t>O</w:t>
            </w:r>
            <w:r w:rsidR="00DD53D2">
              <w:rPr>
                <w:rFonts w:ascii="Arial" w:hAnsi="Arial" w:cs="Arial"/>
                <w:sz w:val="18"/>
                <w:szCs w:val="18"/>
              </w:rPr>
              <w:t>wned by the Industry lead participant</w:t>
            </w:r>
            <w:r>
              <w:rPr>
                <w:rFonts w:ascii="Arial" w:hAnsi="Arial" w:cs="Arial"/>
                <w:sz w:val="18"/>
                <w:szCs w:val="18"/>
              </w:rPr>
              <w:t xml:space="preserve"> (unless otherwise agreed), </w:t>
            </w:r>
            <w:r w:rsidR="00DD53D2">
              <w:rPr>
                <w:rFonts w:ascii="Arial" w:hAnsi="Arial" w:cs="Arial"/>
                <w:sz w:val="18"/>
                <w:szCs w:val="18"/>
              </w:rPr>
              <w:t>noting IMCRC takes no ownership in new Project IP created</w:t>
            </w:r>
            <w:r>
              <w:rPr>
                <w:rFonts w:ascii="Arial" w:hAnsi="Arial" w:cs="Arial"/>
                <w:sz w:val="18"/>
                <w:szCs w:val="18"/>
              </w:rPr>
              <w:t>.</w:t>
            </w:r>
          </w:p>
        </w:tc>
      </w:tr>
      <w:bookmarkEnd w:id="2"/>
      <w:tr w:rsidR="0002002A" w:rsidRPr="0002002A" w14:paraId="70FF3D2D" w14:textId="77777777" w:rsidTr="00A2285B">
        <w:tc>
          <w:tcPr>
            <w:tcW w:w="3119" w:type="dxa"/>
            <w:shd w:val="clear" w:color="auto" w:fill="3ACAE2" w:themeFill="background1" w:themeFillShade="D9"/>
          </w:tcPr>
          <w:p w14:paraId="6604E5B3" w14:textId="77777777" w:rsidR="0002002A" w:rsidRPr="0002002A" w:rsidRDefault="0002002A" w:rsidP="000D288E">
            <w:pPr>
              <w:rPr>
                <w:rFonts w:ascii="Arial" w:hAnsi="Arial" w:cs="Arial"/>
                <w:sz w:val="18"/>
                <w:szCs w:val="18"/>
              </w:rPr>
            </w:pPr>
            <w:r w:rsidRPr="0002002A">
              <w:rPr>
                <w:rFonts w:ascii="Arial" w:hAnsi="Arial" w:cs="Arial"/>
                <w:sz w:val="18"/>
                <w:szCs w:val="18"/>
              </w:rPr>
              <w:t xml:space="preserve">Eligible </w:t>
            </w:r>
            <w:r w:rsidR="00A15BF4">
              <w:rPr>
                <w:rFonts w:ascii="Arial" w:hAnsi="Arial" w:cs="Arial"/>
                <w:sz w:val="18"/>
                <w:szCs w:val="18"/>
              </w:rPr>
              <w:t xml:space="preserve">project </w:t>
            </w:r>
            <w:r w:rsidRPr="0002002A">
              <w:rPr>
                <w:rFonts w:ascii="Arial" w:hAnsi="Arial" w:cs="Arial"/>
                <w:sz w:val="18"/>
                <w:szCs w:val="18"/>
              </w:rPr>
              <w:t>expenditure</w:t>
            </w:r>
          </w:p>
        </w:tc>
        <w:tc>
          <w:tcPr>
            <w:tcW w:w="5953" w:type="dxa"/>
            <w:shd w:val="clear" w:color="auto" w:fill="auto"/>
          </w:tcPr>
          <w:p w14:paraId="64ECF1A5" w14:textId="77777777" w:rsidR="0002002A" w:rsidRPr="000D288E" w:rsidRDefault="0002002A" w:rsidP="000D288E">
            <w:pPr>
              <w:rPr>
                <w:rFonts w:ascii="Arial" w:hAnsi="Arial" w:cs="Arial"/>
                <w:sz w:val="18"/>
                <w:szCs w:val="18"/>
              </w:rPr>
            </w:pPr>
            <w:r w:rsidRPr="0002002A">
              <w:rPr>
                <w:rFonts w:ascii="Arial" w:hAnsi="Arial" w:cs="Arial"/>
                <w:sz w:val="18"/>
                <w:szCs w:val="18"/>
              </w:rPr>
              <w:t xml:space="preserve">The cost of research organisation </w:t>
            </w:r>
            <w:r>
              <w:rPr>
                <w:rFonts w:ascii="Arial" w:hAnsi="Arial" w:cs="Arial"/>
                <w:sz w:val="18"/>
                <w:szCs w:val="18"/>
              </w:rPr>
              <w:t xml:space="preserve">project expenditure, including researcher salaries and operating costs. </w:t>
            </w:r>
            <w:r w:rsidR="00900EC1">
              <w:rPr>
                <w:rFonts w:ascii="Arial" w:hAnsi="Arial" w:cs="Arial"/>
                <w:sz w:val="18"/>
                <w:szCs w:val="18"/>
              </w:rPr>
              <w:t>Refer table below</w:t>
            </w:r>
            <w:r w:rsidR="00FA6262">
              <w:rPr>
                <w:rFonts w:ascii="Arial" w:hAnsi="Arial" w:cs="Arial"/>
                <w:sz w:val="18"/>
                <w:szCs w:val="18"/>
              </w:rPr>
              <w:t>.</w:t>
            </w:r>
          </w:p>
        </w:tc>
      </w:tr>
      <w:tr w:rsidR="000D288E" w:rsidRPr="0002002A" w14:paraId="239ABC3A" w14:textId="77777777" w:rsidTr="00A2285B">
        <w:tc>
          <w:tcPr>
            <w:tcW w:w="3119" w:type="dxa"/>
            <w:shd w:val="clear" w:color="auto" w:fill="3ACAE2" w:themeFill="background1" w:themeFillShade="D9"/>
          </w:tcPr>
          <w:p w14:paraId="0ADAD951" w14:textId="77777777" w:rsidR="000D288E" w:rsidRPr="0002002A" w:rsidRDefault="000D288E" w:rsidP="000D288E">
            <w:pPr>
              <w:rPr>
                <w:rFonts w:ascii="Arial" w:hAnsi="Arial" w:cs="Arial"/>
                <w:sz w:val="18"/>
                <w:szCs w:val="18"/>
              </w:rPr>
            </w:pPr>
            <w:r>
              <w:rPr>
                <w:rFonts w:ascii="Arial" w:hAnsi="Arial" w:cs="Arial"/>
                <w:sz w:val="18"/>
                <w:szCs w:val="18"/>
              </w:rPr>
              <w:t>Ine</w:t>
            </w:r>
            <w:r w:rsidRPr="0002002A">
              <w:rPr>
                <w:rFonts w:ascii="Arial" w:hAnsi="Arial" w:cs="Arial"/>
                <w:sz w:val="18"/>
                <w:szCs w:val="18"/>
              </w:rPr>
              <w:t>ligible expenditure</w:t>
            </w:r>
          </w:p>
        </w:tc>
        <w:tc>
          <w:tcPr>
            <w:tcW w:w="5953" w:type="dxa"/>
            <w:shd w:val="clear" w:color="auto" w:fill="auto"/>
          </w:tcPr>
          <w:p w14:paraId="08CFB68C" w14:textId="77777777" w:rsidR="000D288E" w:rsidRPr="00B40063" w:rsidRDefault="00B40063" w:rsidP="00B40063">
            <w:pPr>
              <w:ind w:left="40"/>
              <w:rPr>
                <w:rFonts w:ascii="Arial" w:hAnsi="Arial" w:cs="Arial"/>
                <w:sz w:val="18"/>
                <w:szCs w:val="18"/>
              </w:rPr>
            </w:pPr>
            <w:r w:rsidRPr="00B40063">
              <w:rPr>
                <w:rFonts w:ascii="Arial" w:hAnsi="Arial" w:cs="Arial"/>
                <w:sz w:val="18"/>
                <w:szCs w:val="18"/>
              </w:rPr>
              <w:t xml:space="preserve">Refer </w:t>
            </w:r>
            <w:r>
              <w:rPr>
                <w:rFonts w:ascii="Arial" w:hAnsi="Arial" w:cs="Arial"/>
                <w:sz w:val="18"/>
                <w:szCs w:val="18"/>
              </w:rPr>
              <w:t>t</w:t>
            </w:r>
            <w:r w:rsidRPr="00B40063">
              <w:rPr>
                <w:rFonts w:ascii="Arial" w:hAnsi="Arial" w:cs="Arial"/>
                <w:sz w:val="18"/>
                <w:szCs w:val="18"/>
              </w:rPr>
              <w:t xml:space="preserve">able below, however all Industry participant project expenses are ineligible for IMCRC matched cash funding – ie IMCRC only provides funding for costs incurred at </w:t>
            </w:r>
            <w:r>
              <w:rPr>
                <w:rFonts w:ascii="Arial" w:hAnsi="Arial" w:cs="Arial"/>
                <w:sz w:val="18"/>
                <w:szCs w:val="18"/>
              </w:rPr>
              <w:t xml:space="preserve">eligible partner </w:t>
            </w:r>
            <w:r w:rsidRPr="00B40063">
              <w:rPr>
                <w:rFonts w:ascii="Arial" w:hAnsi="Arial" w:cs="Arial"/>
                <w:sz w:val="18"/>
                <w:szCs w:val="18"/>
              </w:rPr>
              <w:t xml:space="preserve">research organisations and not </w:t>
            </w:r>
            <w:r>
              <w:rPr>
                <w:rFonts w:ascii="Arial" w:hAnsi="Arial" w:cs="Arial"/>
                <w:sz w:val="18"/>
                <w:szCs w:val="18"/>
              </w:rPr>
              <w:t>for project costs incurred by the</w:t>
            </w:r>
            <w:r w:rsidRPr="00B40063">
              <w:rPr>
                <w:rFonts w:ascii="Arial" w:hAnsi="Arial" w:cs="Arial"/>
                <w:sz w:val="18"/>
                <w:szCs w:val="18"/>
              </w:rPr>
              <w:t xml:space="preserve"> industry participants</w:t>
            </w:r>
            <w:r w:rsidR="00FA6262">
              <w:rPr>
                <w:rFonts w:ascii="Arial" w:hAnsi="Arial" w:cs="Arial"/>
                <w:sz w:val="18"/>
                <w:szCs w:val="18"/>
              </w:rPr>
              <w:t>. Industry costs are valued as in-kind contributions.</w:t>
            </w:r>
          </w:p>
        </w:tc>
      </w:tr>
      <w:tr w:rsidR="000D288E" w:rsidRPr="0002002A" w14:paraId="25A10DB0" w14:textId="77777777" w:rsidTr="00A2285B">
        <w:tc>
          <w:tcPr>
            <w:tcW w:w="3119" w:type="dxa"/>
            <w:shd w:val="clear" w:color="auto" w:fill="3ACAE2" w:themeFill="background1" w:themeFillShade="D9"/>
          </w:tcPr>
          <w:p w14:paraId="0233CCB9" w14:textId="77777777" w:rsidR="000D288E" w:rsidRPr="0002002A" w:rsidRDefault="000D288E" w:rsidP="000D288E">
            <w:pPr>
              <w:rPr>
                <w:rFonts w:ascii="Arial" w:hAnsi="Arial" w:cs="Arial"/>
                <w:sz w:val="18"/>
                <w:szCs w:val="18"/>
              </w:rPr>
            </w:pPr>
            <w:r>
              <w:rPr>
                <w:rFonts w:ascii="Arial" w:hAnsi="Arial" w:cs="Arial"/>
                <w:sz w:val="18"/>
                <w:szCs w:val="18"/>
              </w:rPr>
              <w:t>IMCRC</w:t>
            </w:r>
            <w:r w:rsidRPr="0002002A">
              <w:rPr>
                <w:rFonts w:ascii="Arial" w:hAnsi="Arial" w:cs="Arial"/>
                <w:sz w:val="18"/>
                <w:szCs w:val="18"/>
              </w:rPr>
              <w:t xml:space="preserve"> </w:t>
            </w:r>
            <w:r>
              <w:rPr>
                <w:rFonts w:ascii="Arial" w:hAnsi="Arial" w:cs="Arial"/>
                <w:sz w:val="18"/>
                <w:szCs w:val="18"/>
              </w:rPr>
              <w:t>matching c</w:t>
            </w:r>
            <w:r w:rsidRPr="0002002A">
              <w:rPr>
                <w:rFonts w:ascii="Arial" w:hAnsi="Arial" w:cs="Arial"/>
                <w:sz w:val="18"/>
                <w:szCs w:val="18"/>
              </w:rPr>
              <w:t xml:space="preserve">ash </w:t>
            </w:r>
            <w:r>
              <w:rPr>
                <w:rFonts w:ascii="Arial" w:hAnsi="Arial" w:cs="Arial"/>
                <w:sz w:val="18"/>
                <w:szCs w:val="18"/>
              </w:rPr>
              <w:t>c</w:t>
            </w:r>
            <w:r w:rsidRPr="0002002A">
              <w:rPr>
                <w:rFonts w:ascii="Arial" w:hAnsi="Arial" w:cs="Arial"/>
                <w:sz w:val="18"/>
                <w:szCs w:val="18"/>
              </w:rPr>
              <w:t>ontribution</w:t>
            </w:r>
            <w:r>
              <w:rPr>
                <w:rFonts w:ascii="Arial" w:hAnsi="Arial" w:cs="Arial"/>
                <w:sz w:val="18"/>
                <w:szCs w:val="18"/>
              </w:rPr>
              <w:t xml:space="preserve"> </w:t>
            </w:r>
          </w:p>
        </w:tc>
        <w:tc>
          <w:tcPr>
            <w:tcW w:w="5953" w:type="dxa"/>
            <w:shd w:val="clear" w:color="auto" w:fill="auto"/>
          </w:tcPr>
          <w:p w14:paraId="18418BE8" w14:textId="77777777" w:rsidR="000D288E" w:rsidRPr="0002002A" w:rsidRDefault="000D288E" w:rsidP="000D288E">
            <w:pPr>
              <w:rPr>
                <w:rFonts w:ascii="Arial" w:hAnsi="Arial" w:cs="Arial"/>
                <w:sz w:val="18"/>
                <w:szCs w:val="18"/>
              </w:rPr>
            </w:pPr>
            <w:r w:rsidRPr="0002002A">
              <w:rPr>
                <w:rFonts w:ascii="Arial" w:hAnsi="Arial" w:cs="Arial"/>
                <w:sz w:val="18"/>
                <w:szCs w:val="18"/>
              </w:rPr>
              <w:t>$50</w:t>
            </w:r>
            <w:r>
              <w:rPr>
                <w:rFonts w:ascii="Arial" w:hAnsi="Arial" w:cs="Arial"/>
                <w:sz w:val="18"/>
                <w:szCs w:val="18"/>
              </w:rPr>
              <w:t>,000 - $100,000 per project, up to a maximum of $150,000</w:t>
            </w:r>
            <w:r w:rsidR="009B4018">
              <w:rPr>
                <w:rFonts w:ascii="Arial" w:hAnsi="Arial" w:cs="Arial"/>
                <w:sz w:val="18"/>
                <w:szCs w:val="18"/>
              </w:rPr>
              <w:t xml:space="preserve"> </w:t>
            </w:r>
            <w:r w:rsidR="009B4018" w:rsidRPr="009B4018">
              <w:rPr>
                <w:rFonts w:ascii="Arial" w:hAnsi="Arial" w:cs="Arial"/>
                <w:sz w:val="18"/>
                <w:szCs w:val="18"/>
              </w:rPr>
              <w:t>where a strong fit to IMCRC criteria.</w:t>
            </w:r>
          </w:p>
        </w:tc>
      </w:tr>
      <w:tr w:rsidR="000D288E" w:rsidRPr="0002002A" w14:paraId="7CA877DE" w14:textId="77777777" w:rsidTr="00A2285B">
        <w:tc>
          <w:tcPr>
            <w:tcW w:w="3119" w:type="dxa"/>
            <w:shd w:val="clear" w:color="auto" w:fill="3ACAE2" w:themeFill="background1" w:themeFillShade="D9"/>
          </w:tcPr>
          <w:p w14:paraId="2E96F194" w14:textId="77777777" w:rsidR="000D288E" w:rsidRPr="0002002A" w:rsidRDefault="000D288E" w:rsidP="000D288E">
            <w:pPr>
              <w:rPr>
                <w:rFonts w:ascii="Arial" w:hAnsi="Arial" w:cs="Arial"/>
                <w:sz w:val="18"/>
                <w:szCs w:val="18"/>
              </w:rPr>
            </w:pPr>
            <w:r w:rsidRPr="0002002A">
              <w:rPr>
                <w:rFonts w:ascii="Arial" w:hAnsi="Arial" w:cs="Arial"/>
                <w:sz w:val="18"/>
                <w:szCs w:val="18"/>
              </w:rPr>
              <w:t xml:space="preserve">Project </w:t>
            </w:r>
            <w:r w:rsidR="009B4018">
              <w:rPr>
                <w:rFonts w:ascii="Arial" w:hAnsi="Arial" w:cs="Arial"/>
                <w:sz w:val="18"/>
                <w:szCs w:val="18"/>
              </w:rPr>
              <w:t>t</w:t>
            </w:r>
            <w:r w:rsidRPr="0002002A">
              <w:rPr>
                <w:rFonts w:ascii="Arial" w:hAnsi="Arial" w:cs="Arial"/>
                <w:sz w:val="18"/>
                <w:szCs w:val="18"/>
              </w:rPr>
              <w:t>erm</w:t>
            </w:r>
          </w:p>
        </w:tc>
        <w:tc>
          <w:tcPr>
            <w:tcW w:w="5953" w:type="dxa"/>
            <w:shd w:val="clear" w:color="auto" w:fill="auto"/>
          </w:tcPr>
          <w:p w14:paraId="6FBE9008" w14:textId="77777777" w:rsidR="000D288E" w:rsidRPr="0002002A" w:rsidRDefault="000D288E" w:rsidP="000D288E">
            <w:pPr>
              <w:rPr>
                <w:rFonts w:ascii="Arial" w:hAnsi="Arial" w:cs="Arial"/>
                <w:sz w:val="18"/>
                <w:szCs w:val="18"/>
              </w:rPr>
            </w:pPr>
            <w:r w:rsidRPr="0002002A">
              <w:rPr>
                <w:rFonts w:ascii="Arial" w:hAnsi="Arial" w:cs="Arial"/>
                <w:sz w:val="18"/>
                <w:szCs w:val="18"/>
              </w:rPr>
              <w:t xml:space="preserve">Ideally </w:t>
            </w:r>
            <w:r>
              <w:rPr>
                <w:rFonts w:ascii="Arial" w:hAnsi="Arial" w:cs="Arial"/>
                <w:sz w:val="18"/>
                <w:szCs w:val="18"/>
              </w:rPr>
              <w:t xml:space="preserve">between </w:t>
            </w:r>
            <w:r w:rsidRPr="0002002A">
              <w:rPr>
                <w:rFonts w:ascii="Arial" w:hAnsi="Arial" w:cs="Arial"/>
                <w:sz w:val="18"/>
                <w:szCs w:val="18"/>
              </w:rPr>
              <w:t>6-12 months</w:t>
            </w:r>
            <w:r>
              <w:rPr>
                <w:rFonts w:ascii="Arial" w:hAnsi="Arial" w:cs="Arial"/>
                <w:sz w:val="18"/>
                <w:szCs w:val="18"/>
              </w:rPr>
              <w:t>, up to a maximum 15 months</w:t>
            </w:r>
            <w:r w:rsidR="009B4018">
              <w:rPr>
                <w:rFonts w:ascii="Arial" w:hAnsi="Arial" w:cs="Arial"/>
                <w:sz w:val="18"/>
                <w:szCs w:val="18"/>
              </w:rPr>
              <w:t>.</w:t>
            </w:r>
          </w:p>
        </w:tc>
      </w:tr>
      <w:tr w:rsidR="000D288E" w:rsidRPr="0002002A" w14:paraId="4B8BF67E" w14:textId="77777777" w:rsidTr="00A2285B">
        <w:tc>
          <w:tcPr>
            <w:tcW w:w="3119" w:type="dxa"/>
            <w:shd w:val="clear" w:color="auto" w:fill="3ACAE2" w:themeFill="background1" w:themeFillShade="D9"/>
          </w:tcPr>
          <w:p w14:paraId="660B6E51" w14:textId="77777777" w:rsidR="000D288E" w:rsidRPr="0002002A" w:rsidRDefault="000D288E" w:rsidP="000D288E">
            <w:pPr>
              <w:rPr>
                <w:rFonts w:ascii="Arial" w:hAnsi="Arial" w:cs="Arial"/>
                <w:sz w:val="18"/>
                <w:szCs w:val="18"/>
              </w:rPr>
            </w:pPr>
            <w:r w:rsidRPr="0002002A">
              <w:rPr>
                <w:rFonts w:ascii="Arial" w:hAnsi="Arial" w:cs="Arial"/>
                <w:sz w:val="18"/>
                <w:szCs w:val="18"/>
              </w:rPr>
              <w:t xml:space="preserve">In-kind </w:t>
            </w:r>
            <w:r w:rsidR="009B4018">
              <w:rPr>
                <w:rFonts w:ascii="Arial" w:hAnsi="Arial" w:cs="Arial"/>
                <w:sz w:val="18"/>
                <w:szCs w:val="18"/>
              </w:rPr>
              <w:t>c</w:t>
            </w:r>
            <w:r w:rsidRPr="0002002A">
              <w:rPr>
                <w:rFonts w:ascii="Arial" w:hAnsi="Arial" w:cs="Arial"/>
                <w:sz w:val="18"/>
                <w:szCs w:val="18"/>
              </w:rPr>
              <w:t>ontribution</w:t>
            </w:r>
          </w:p>
        </w:tc>
        <w:tc>
          <w:tcPr>
            <w:tcW w:w="5953" w:type="dxa"/>
            <w:shd w:val="clear" w:color="auto" w:fill="auto"/>
          </w:tcPr>
          <w:p w14:paraId="5F93FE34" w14:textId="77777777" w:rsidR="000D288E" w:rsidRPr="0002002A" w:rsidRDefault="000D288E" w:rsidP="000D288E">
            <w:pPr>
              <w:rPr>
                <w:rFonts w:ascii="Arial" w:hAnsi="Arial" w:cs="Arial"/>
                <w:sz w:val="18"/>
                <w:szCs w:val="18"/>
              </w:rPr>
            </w:pPr>
            <w:r>
              <w:rPr>
                <w:rFonts w:ascii="Arial" w:hAnsi="Arial" w:cs="Arial"/>
                <w:sz w:val="18"/>
                <w:szCs w:val="18"/>
              </w:rPr>
              <w:t>IMCRC requires in-kind contributions to be determined and valued by the project parties, and typically the total project in-kind (staff in-kind and other in-kind) to be in the order of 3 x the value of IMCRC matching cash contribution</w:t>
            </w:r>
            <w:r w:rsidR="009B4018">
              <w:rPr>
                <w:rFonts w:ascii="Arial" w:hAnsi="Arial" w:cs="Arial"/>
                <w:sz w:val="18"/>
                <w:szCs w:val="18"/>
              </w:rPr>
              <w:t>.</w:t>
            </w:r>
          </w:p>
        </w:tc>
      </w:tr>
      <w:tr w:rsidR="000D288E" w:rsidRPr="0002002A" w14:paraId="61391916" w14:textId="77777777" w:rsidTr="00A2285B">
        <w:tc>
          <w:tcPr>
            <w:tcW w:w="3119" w:type="dxa"/>
            <w:shd w:val="clear" w:color="auto" w:fill="3ACAE2" w:themeFill="background1" w:themeFillShade="D9"/>
          </w:tcPr>
          <w:p w14:paraId="537C254D" w14:textId="77777777" w:rsidR="000D288E" w:rsidRPr="0002002A" w:rsidRDefault="00E47634" w:rsidP="000D288E">
            <w:pPr>
              <w:rPr>
                <w:rFonts w:ascii="Arial" w:hAnsi="Arial" w:cs="Arial"/>
                <w:sz w:val="18"/>
                <w:szCs w:val="18"/>
              </w:rPr>
            </w:pPr>
            <w:r>
              <w:rPr>
                <w:rFonts w:ascii="Arial" w:hAnsi="Arial" w:cs="Arial"/>
                <w:sz w:val="18"/>
                <w:szCs w:val="18"/>
              </w:rPr>
              <w:t xml:space="preserve">Cost of </w:t>
            </w:r>
            <w:r w:rsidR="009B4018">
              <w:rPr>
                <w:rFonts w:ascii="Arial" w:hAnsi="Arial" w:cs="Arial"/>
                <w:sz w:val="18"/>
                <w:szCs w:val="18"/>
              </w:rPr>
              <w:t>r</w:t>
            </w:r>
            <w:r>
              <w:rPr>
                <w:rFonts w:ascii="Arial" w:hAnsi="Arial" w:cs="Arial"/>
                <w:sz w:val="18"/>
                <w:szCs w:val="18"/>
              </w:rPr>
              <w:t xml:space="preserve">esearch </w:t>
            </w:r>
            <w:r w:rsidR="009B4018">
              <w:rPr>
                <w:rFonts w:ascii="Arial" w:hAnsi="Arial" w:cs="Arial"/>
                <w:sz w:val="18"/>
                <w:szCs w:val="18"/>
              </w:rPr>
              <w:t>o</w:t>
            </w:r>
            <w:r>
              <w:rPr>
                <w:rFonts w:ascii="Arial" w:hAnsi="Arial" w:cs="Arial"/>
                <w:sz w:val="18"/>
                <w:szCs w:val="18"/>
              </w:rPr>
              <w:t>rganisation s</w:t>
            </w:r>
            <w:r w:rsidR="000D288E" w:rsidRPr="0002002A">
              <w:rPr>
                <w:rFonts w:ascii="Arial" w:hAnsi="Arial" w:cs="Arial"/>
                <w:sz w:val="18"/>
                <w:szCs w:val="18"/>
              </w:rPr>
              <w:t>taff</w:t>
            </w:r>
          </w:p>
        </w:tc>
        <w:tc>
          <w:tcPr>
            <w:tcW w:w="5953" w:type="dxa"/>
            <w:shd w:val="clear" w:color="auto" w:fill="auto"/>
          </w:tcPr>
          <w:p w14:paraId="5CAFD988" w14:textId="77777777" w:rsidR="000D288E" w:rsidRPr="0002002A" w:rsidRDefault="000D288E" w:rsidP="000D288E">
            <w:pPr>
              <w:rPr>
                <w:rFonts w:ascii="Arial" w:hAnsi="Arial" w:cs="Arial"/>
                <w:sz w:val="18"/>
                <w:szCs w:val="18"/>
              </w:rPr>
            </w:pPr>
            <w:r w:rsidRPr="0002002A">
              <w:rPr>
                <w:rFonts w:ascii="Arial" w:hAnsi="Arial" w:cs="Arial"/>
                <w:sz w:val="18"/>
                <w:szCs w:val="18"/>
              </w:rPr>
              <w:t xml:space="preserve">$ </w:t>
            </w:r>
            <w:r w:rsidR="00A2285B">
              <w:rPr>
                <w:rFonts w:ascii="Arial" w:hAnsi="Arial" w:cs="Arial"/>
                <w:sz w:val="18"/>
                <w:szCs w:val="18"/>
              </w:rPr>
              <w:t>actual s</w:t>
            </w:r>
            <w:r w:rsidR="00E47634">
              <w:rPr>
                <w:rFonts w:ascii="Arial" w:hAnsi="Arial" w:cs="Arial"/>
                <w:sz w:val="18"/>
                <w:szCs w:val="18"/>
              </w:rPr>
              <w:t>alary</w:t>
            </w:r>
            <w:r w:rsidRPr="0002002A">
              <w:rPr>
                <w:rFonts w:ascii="Arial" w:hAnsi="Arial" w:cs="Arial"/>
                <w:sz w:val="18"/>
                <w:szCs w:val="18"/>
              </w:rPr>
              <w:t xml:space="preserve"> +35% </w:t>
            </w:r>
            <w:r w:rsidR="00B40063">
              <w:rPr>
                <w:rFonts w:ascii="Arial" w:hAnsi="Arial" w:cs="Arial"/>
                <w:sz w:val="18"/>
                <w:szCs w:val="18"/>
              </w:rPr>
              <w:t>o</w:t>
            </w:r>
            <w:r w:rsidRPr="0002002A">
              <w:rPr>
                <w:rFonts w:ascii="Arial" w:hAnsi="Arial" w:cs="Arial"/>
                <w:sz w:val="18"/>
                <w:szCs w:val="18"/>
              </w:rPr>
              <w:t xml:space="preserve">n </w:t>
            </w:r>
            <w:r w:rsidR="00B40063">
              <w:rPr>
                <w:rFonts w:ascii="Arial" w:hAnsi="Arial" w:cs="Arial"/>
                <w:sz w:val="18"/>
                <w:szCs w:val="18"/>
              </w:rPr>
              <w:t>c</w:t>
            </w:r>
            <w:r w:rsidRPr="0002002A">
              <w:rPr>
                <w:rFonts w:ascii="Arial" w:hAnsi="Arial" w:cs="Arial"/>
                <w:sz w:val="18"/>
                <w:szCs w:val="18"/>
              </w:rPr>
              <w:t>osts, capped at ≤ 2x base salaries</w:t>
            </w:r>
            <w:r w:rsidR="009B4018">
              <w:rPr>
                <w:rFonts w:ascii="Arial" w:hAnsi="Arial" w:cs="Arial"/>
                <w:sz w:val="18"/>
                <w:szCs w:val="18"/>
              </w:rPr>
              <w:t>.</w:t>
            </w:r>
          </w:p>
        </w:tc>
      </w:tr>
      <w:tr w:rsidR="000D288E" w:rsidRPr="0002002A" w14:paraId="2E15BCC2" w14:textId="77777777" w:rsidTr="00A2285B">
        <w:tc>
          <w:tcPr>
            <w:tcW w:w="3119" w:type="dxa"/>
            <w:shd w:val="clear" w:color="auto" w:fill="3ACAE2" w:themeFill="background1" w:themeFillShade="D9"/>
          </w:tcPr>
          <w:p w14:paraId="6684434C" w14:textId="77777777" w:rsidR="000D288E" w:rsidRPr="0002002A" w:rsidRDefault="000D288E" w:rsidP="000D288E">
            <w:pPr>
              <w:rPr>
                <w:rFonts w:ascii="Arial" w:hAnsi="Arial" w:cs="Arial"/>
                <w:sz w:val="18"/>
                <w:szCs w:val="18"/>
              </w:rPr>
            </w:pPr>
            <w:r w:rsidRPr="0002002A">
              <w:rPr>
                <w:rFonts w:ascii="Arial" w:hAnsi="Arial" w:cs="Arial"/>
                <w:sz w:val="18"/>
                <w:szCs w:val="18"/>
              </w:rPr>
              <w:t>Ope</w:t>
            </w:r>
            <w:r>
              <w:rPr>
                <w:rFonts w:ascii="Arial" w:hAnsi="Arial" w:cs="Arial"/>
                <w:sz w:val="18"/>
                <w:szCs w:val="18"/>
              </w:rPr>
              <w:t xml:space="preserve">rational </w:t>
            </w:r>
            <w:r w:rsidR="00392F89">
              <w:rPr>
                <w:rFonts w:ascii="Arial" w:hAnsi="Arial" w:cs="Arial"/>
                <w:sz w:val="18"/>
                <w:szCs w:val="18"/>
              </w:rPr>
              <w:t>expenses</w:t>
            </w:r>
            <w:r>
              <w:rPr>
                <w:rFonts w:ascii="Arial" w:hAnsi="Arial" w:cs="Arial"/>
                <w:sz w:val="18"/>
                <w:szCs w:val="18"/>
              </w:rPr>
              <w:t xml:space="preserve"> (ope</w:t>
            </w:r>
            <w:r w:rsidRPr="0002002A">
              <w:rPr>
                <w:rFonts w:ascii="Arial" w:hAnsi="Arial" w:cs="Arial"/>
                <w:sz w:val="18"/>
                <w:szCs w:val="18"/>
              </w:rPr>
              <w:t>x</w:t>
            </w:r>
            <w:r w:rsidR="00392F89">
              <w:rPr>
                <w:rFonts w:ascii="Arial" w:hAnsi="Arial" w:cs="Arial"/>
                <w:sz w:val="18"/>
                <w:szCs w:val="18"/>
              </w:rPr>
              <w:t>)</w:t>
            </w:r>
            <w:r w:rsidRPr="0002002A">
              <w:rPr>
                <w:rFonts w:ascii="Arial" w:hAnsi="Arial" w:cs="Arial"/>
                <w:sz w:val="18"/>
                <w:szCs w:val="18"/>
              </w:rPr>
              <w:t xml:space="preserve"> cap</w:t>
            </w:r>
          </w:p>
        </w:tc>
        <w:tc>
          <w:tcPr>
            <w:tcW w:w="5953" w:type="dxa"/>
            <w:shd w:val="clear" w:color="auto" w:fill="auto"/>
          </w:tcPr>
          <w:p w14:paraId="7B16A06F" w14:textId="77777777" w:rsidR="000D288E" w:rsidRPr="0002002A" w:rsidRDefault="00392F89" w:rsidP="000D288E">
            <w:pPr>
              <w:rPr>
                <w:rFonts w:ascii="Arial" w:hAnsi="Arial" w:cs="Arial"/>
                <w:sz w:val="18"/>
                <w:szCs w:val="18"/>
              </w:rPr>
            </w:pPr>
            <w:r>
              <w:rPr>
                <w:rFonts w:ascii="Arial" w:hAnsi="Arial" w:cs="Arial"/>
                <w:sz w:val="18"/>
                <w:szCs w:val="18"/>
              </w:rPr>
              <w:t xml:space="preserve">Maximum </w:t>
            </w:r>
            <w:r w:rsidR="000D288E" w:rsidRPr="0002002A">
              <w:rPr>
                <w:rFonts w:ascii="Arial" w:hAnsi="Arial" w:cs="Arial"/>
                <w:sz w:val="18"/>
                <w:szCs w:val="18"/>
              </w:rPr>
              <w:t>33%</w:t>
            </w:r>
            <w:r>
              <w:rPr>
                <w:rFonts w:ascii="Arial" w:hAnsi="Arial" w:cs="Arial"/>
                <w:sz w:val="18"/>
                <w:szCs w:val="18"/>
              </w:rPr>
              <w:t xml:space="preserve"> of total project cash cost</w:t>
            </w:r>
            <w:r w:rsidR="009B4018">
              <w:rPr>
                <w:rFonts w:ascii="Arial" w:hAnsi="Arial" w:cs="Arial"/>
                <w:sz w:val="18"/>
                <w:szCs w:val="18"/>
              </w:rPr>
              <w:t>.</w:t>
            </w:r>
          </w:p>
        </w:tc>
      </w:tr>
    </w:tbl>
    <w:p w14:paraId="12F730D3" w14:textId="77777777" w:rsidR="0087422F" w:rsidRDefault="0087422F" w:rsidP="00EE2680">
      <w:pPr>
        <w:pStyle w:val="IMCRCHeadingNumbering"/>
        <w:jc w:val="both"/>
        <w:rPr>
          <w:rFonts w:ascii="Arial" w:hAnsi="Arial"/>
          <w:iCs/>
          <w:color w:val="000000" w:themeColor="text1"/>
        </w:rPr>
      </w:pPr>
    </w:p>
    <w:p w14:paraId="3018DA08" w14:textId="77777777" w:rsidR="00463888" w:rsidRDefault="00463888" w:rsidP="00EE2680">
      <w:pPr>
        <w:pStyle w:val="IMCRCHeadingNumbering"/>
        <w:jc w:val="both"/>
        <w:rPr>
          <w:rFonts w:ascii="Arial" w:hAnsi="Arial"/>
          <w:iCs/>
          <w:color w:val="000000" w:themeColor="text1"/>
        </w:rPr>
      </w:pPr>
    </w:p>
    <w:p w14:paraId="44713468" w14:textId="77777777" w:rsidR="00463888" w:rsidRDefault="00463888" w:rsidP="00EE2680">
      <w:pPr>
        <w:pStyle w:val="IMCRCHeadingNumbering"/>
        <w:jc w:val="both"/>
        <w:rPr>
          <w:rFonts w:ascii="Arial" w:hAnsi="Arial"/>
          <w:iCs/>
          <w:color w:val="000000" w:themeColor="text1"/>
        </w:rPr>
      </w:pPr>
    </w:p>
    <w:p w14:paraId="45F448E8" w14:textId="77777777" w:rsidR="00900EC1" w:rsidRDefault="00900EC1" w:rsidP="00900EC1">
      <w:pPr>
        <w:pStyle w:val="IMCRCHeadingNumbering"/>
        <w:numPr>
          <w:ilvl w:val="0"/>
          <w:numId w:val="13"/>
        </w:numPr>
        <w:ind w:left="284" w:hanging="284"/>
        <w:jc w:val="both"/>
        <w:rPr>
          <w:rFonts w:ascii="Arial" w:hAnsi="Arial"/>
          <w:i/>
          <w:color w:val="000000" w:themeColor="text1"/>
        </w:rPr>
      </w:pPr>
      <w:r>
        <w:rPr>
          <w:rFonts w:ascii="Arial" w:hAnsi="Arial"/>
          <w:i/>
          <w:color w:val="000000" w:themeColor="text1"/>
        </w:rPr>
        <w:lastRenderedPageBreak/>
        <w:t>Applicants must note IMCRC cash matching criteria and eligibility, summarised as follows:</w:t>
      </w:r>
    </w:p>
    <w:tbl>
      <w:tblPr>
        <w:tblStyle w:val="TableGrid"/>
        <w:tblW w:w="9072" w:type="dxa"/>
        <w:tblInd w:w="-5" w:type="dxa"/>
        <w:tblLook w:val="04A0" w:firstRow="1" w:lastRow="0" w:firstColumn="1" w:lastColumn="0" w:noHBand="0" w:noVBand="1"/>
      </w:tblPr>
      <w:tblGrid>
        <w:gridCol w:w="6946"/>
        <w:gridCol w:w="2126"/>
      </w:tblGrid>
      <w:tr w:rsidR="00900EC1" w:rsidRPr="00484B55" w14:paraId="1DB348B6" w14:textId="77777777" w:rsidTr="00A2285B">
        <w:tc>
          <w:tcPr>
            <w:tcW w:w="6946" w:type="dxa"/>
            <w:shd w:val="clear" w:color="auto" w:fill="360C3A" w:themeFill="accent1"/>
            <w:vAlign w:val="center"/>
          </w:tcPr>
          <w:p w14:paraId="479DBEED" w14:textId="77777777" w:rsidR="00900EC1" w:rsidRPr="00484B55" w:rsidRDefault="00900EC1" w:rsidP="00900EC1">
            <w:pPr>
              <w:jc w:val="center"/>
              <w:rPr>
                <w:rFonts w:ascii="Arial" w:hAnsi="Arial" w:cs="Arial"/>
                <w:b/>
                <w:sz w:val="20"/>
                <w:szCs w:val="20"/>
              </w:rPr>
            </w:pPr>
            <w:r>
              <w:rPr>
                <w:rFonts w:ascii="Arial" w:hAnsi="Arial" w:cs="Arial"/>
                <w:b/>
                <w:sz w:val="20"/>
                <w:szCs w:val="20"/>
              </w:rPr>
              <w:t xml:space="preserve">Research Organisation Expenditure </w:t>
            </w:r>
            <w:r w:rsidRPr="00484B55">
              <w:rPr>
                <w:rFonts w:ascii="Arial" w:hAnsi="Arial" w:cs="Arial"/>
                <w:b/>
                <w:sz w:val="20"/>
                <w:szCs w:val="20"/>
              </w:rPr>
              <w:t>Description</w:t>
            </w:r>
          </w:p>
        </w:tc>
        <w:tc>
          <w:tcPr>
            <w:tcW w:w="2126" w:type="dxa"/>
            <w:shd w:val="clear" w:color="auto" w:fill="360C3A" w:themeFill="accent1"/>
            <w:vAlign w:val="center"/>
          </w:tcPr>
          <w:p w14:paraId="09B2715A" w14:textId="77777777" w:rsidR="00900EC1" w:rsidRPr="00484B55" w:rsidRDefault="00900EC1" w:rsidP="00900EC1">
            <w:pPr>
              <w:pStyle w:val="NormalWeb"/>
              <w:spacing w:before="0" w:beforeAutospacing="0" w:after="60" w:afterAutospacing="0"/>
              <w:jc w:val="center"/>
              <w:rPr>
                <w:rFonts w:ascii="Arial" w:hAnsi="Arial" w:cs="Arial"/>
                <w:b/>
                <w:sz w:val="20"/>
                <w:szCs w:val="20"/>
              </w:rPr>
            </w:pPr>
            <w:r>
              <w:rPr>
                <w:rFonts w:ascii="Arial" w:hAnsi="Arial" w:cs="Arial"/>
                <w:b/>
                <w:sz w:val="20"/>
                <w:szCs w:val="20"/>
              </w:rPr>
              <w:t>Eligible for IMCRC cash matching?</w:t>
            </w:r>
          </w:p>
        </w:tc>
      </w:tr>
      <w:tr w:rsidR="00900EC1" w:rsidRPr="00900EC1" w14:paraId="4E169EA1" w14:textId="77777777" w:rsidTr="00A2285B">
        <w:tc>
          <w:tcPr>
            <w:tcW w:w="6946" w:type="dxa"/>
            <w:shd w:val="clear" w:color="auto" w:fill="66D6E9" w:themeFill="accent3"/>
            <w:vAlign w:val="center"/>
          </w:tcPr>
          <w:p w14:paraId="01F93EBF" w14:textId="77777777" w:rsidR="00900EC1" w:rsidRPr="00900EC1" w:rsidRDefault="00900EC1" w:rsidP="00900EC1">
            <w:pPr>
              <w:pStyle w:val="NormalWeb"/>
              <w:spacing w:before="0" w:beforeAutospacing="0" w:after="60" w:afterAutospacing="0"/>
              <w:rPr>
                <w:rFonts w:ascii="Arial" w:hAnsi="Arial" w:cs="Arial"/>
                <w:sz w:val="18"/>
                <w:szCs w:val="18"/>
              </w:rPr>
            </w:pPr>
            <w:r w:rsidRPr="00900EC1">
              <w:rPr>
                <w:rFonts w:ascii="Arial" w:hAnsi="Arial" w:cs="Arial"/>
                <w:sz w:val="18"/>
                <w:szCs w:val="18"/>
              </w:rPr>
              <w:t xml:space="preserve">Cost of employee salaries plus up to 35% on costs (to allow for superannuation and other employment costs, including internships, where directly related and relevant to research project(s) and undertaking research activities). </w:t>
            </w:r>
          </w:p>
          <w:p w14:paraId="51E8C395" w14:textId="77777777" w:rsidR="00900EC1" w:rsidRPr="00900EC1" w:rsidRDefault="00900EC1" w:rsidP="00900EC1">
            <w:pPr>
              <w:pStyle w:val="NormalWeb"/>
              <w:spacing w:before="0" w:beforeAutospacing="0" w:after="60" w:afterAutospacing="0"/>
              <w:rPr>
                <w:rFonts w:ascii="Arial" w:hAnsi="Arial" w:cs="Arial"/>
                <w:sz w:val="18"/>
                <w:szCs w:val="18"/>
              </w:rPr>
            </w:pPr>
            <w:r w:rsidRPr="00900EC1">
              <w:rPr>
                <w:rFonts w:ascii="Arial" w:hAnsi="Arial" w:cs="Arial"/>
                <w:sz w:val="18"/>
                <w:szCs w:val="18"/>
              </w:rPr>
              <w:t xml:space="preserve">Subject to agreement, a maximum of 65% for facility investment recovery costs, which requires detail and justification from the Research Organisation. </w:t>
            </w:r>
          </w:p>
          <w:p w14:paraId="69A40CB0" w14:textId="77777777" w:rsidR="00900EC1" w:rsidRPr="00900EC1" w:rsidRDefault="00900EC1" w:rsidP="00900EC1">
            <w:pPr>
              <w:pStyle w:val="NormalWeb"/>
              <w:spacing w:before="0" w:beforeAutospacing="0" w:after="60" w:afterAutospacing="0"/>
              <w:rPr>
                <w:rFonts w:ascii="Arial" w:hAnsi="Arial" w:cs="Arial"/>
                <w:sz w:val="18"/>
                <w:szCs w:val="18"/>
              </w:rPr>
            </w:pPr>
            <w:r w:rsidRPr="00900EC1">
              <w:rPr>
                <w:rFonts w:ascii="Arial" w:hAnsi="Arial" w:cs="Arial"/>
                <w:sz w:val="18"/>
                <w:szCs w:val="18"/>
              </w:rPr>
              <w:t xml:space="preserve">The total maximum on-cost is therefore an additional 100% to the base salary, and the employed staff must be paid through the research organisation’s payroll. </w:t>
            </w:r>
          </w:p>
        </w:tc>
        <w:tc>
          <w:tcPr>
            <w:tcW w:w="2126" w:type="dxa"/>
            <w:shd w:val="clear" w:color="auto" w:fill="06E17F" w:themeFill="accent4"/>
            <w:vAlign w:val="center"/>
          </w:tcPr>
          <w:p w14:paraId="55879972" w14:textId="77777777" w:rsidR="00900EC1" w:rsidRPr="00900EC1" w:rsidRDefault="00900EC1" w:rsidP="00900EC1">
            <w:pPr>
              <w:pStyle w:val="NormalWeb"/>
              <w:spacing w:before="0" w:beforeAutospacing="0" w:after="60" w:afterAutospacing="0"/>
              <w:jc w:val="center"/>
              <w:rPr>
                <w:rFonts w:ascii="Arial" w:hAnsi="Arial" w:cs="Arial"/>
                <w:sz w:val="18"/>
                <w:szCs w:val="18"/>
              </w:rPr>
            </w:pPr>
            <w:r w:rsidRPr="00900EC1">
              <w:rPr>
                <w:rFonts w:ascii="Arial" w:hAnsi="Arial" w:cs="Arial"/>
                <w:sz w:val="18"/>
                <w:szCs w:val="18"/>
              </w:rPr>
              <w:t>Yes</w:t>
            </w:r>
          </w:p>
        </w:tc>
      </w:tr>
      <w:tr w:rsidR="00900EC1" w:rsidRPr="00900EC1" w14:paraId="0A71E03F" w14:textId="77777777" w:rsidTr="00A2285B">
        <w:tc>
          <w:tcPr>
            <w:tcW w:w="6946" w:type="dxa"/>
            <w:shd w:val="clear" w:color="auto" w:fill="66D6E9" w:themeFill="accent3"/>
            <w:vAlign w:val="center"/>
          </w:tcPr>
          <w:p w14:paraId="54D055C3" w14:textId="77777777" w:rsidR="00900EC1" w:rsidRPr="00900EC1" w:rsidRDefault="00900EC1" w:rsidP="00900EC1">
            <w:pPr>
              <w:pStyle w:val="NormalWeb"/>
              <w:spacing w:before="0" w:beforeAutospacing="0" w:after="60" w:afterAutospacing="0"/>
              <w:rPr>
                <w:rFonts w:ascii="Arial" w:hAnsi="Arial" w:cs="Arial"/>
                <w:sz w:val="18"/>
                <w:szCs w:val="18"/>
              </w:rPr>
            </w:pPr>
            <w:r w:rsidRPr="00900EC1">
              <w:rPr>
                <w:rFonts w:ascii="Arial" w:hAnsi="Arial" w:cs="Arial"/>
                <w:sz w:val="18"/>
                <w:szCs w:val="18"/>
              </w:rPr>
              <w:t>Operating costs including for example the cost for consumables, materials, prototypes, prototype tooling, software licenses, rental or hire of dedicated tools or systems, energy and utilities.</w:t>
            </w:r>
          </w:p>
        </w:tc>
        <w:tc>
          <w:tcPr>
            <w:tcW w:w="2126" w:type="dxa"/>
            <w:shd w:val="clear" w:color="auto" w:fill="06E17F" w:themeFill="accent4"/>
            <w:vAlign w:val="center"/>
          </w:tcPr>
          <w:p w14:paraId="5776FA6C" w14:textId="77777777" w:rsidR="00900EC1" w:rsidRPr="00900EC1" w:rsidRDefault="00900EC1" w:rsidP="00900EC1">
            <w:pPr>
              <w:pStyle w:val="NormalWeb"/>
              <w:spacing w:before="0" w:beforeAutospacing="0" w:after="60" w:afterAutospacing="0"/>
              <w:jc w:val="center"/>
              <w:rPr>
                <w:rFonts w:ascii="Arial" w:hAnsi="Arial" w:cs="Arial"/>
                <w:sz w:val="18"/>
                <w:szCs w:val="18"/>
              </w:rPr>
            </w:pPr>
            <w:r w:rsidRPr="00900EC1">
              <w:rPr>
                <w:rFonts w:ascii="Arial" w:hAnsi="Arial" w:cs="Arial"/>
                <w:sz w:val="18"/>
                <w:szCs w:val="18"/>
              </w:rPr>
              <w:t>Yes</w:t>
            </w:r>
          </w:p>
        </w:tc>
      </w:tr>
      <w:tr w:rsidR="00900EC1" w:rsidRPr="00900EC1" w14:paraId="55C7F8F6" w14:textId="77777777" w:rsidTr="00A2285B">
        <w:tc>
          <w:tcPr>
            <w:tcW w:w="6946" w:type="dxa"/>
            <w:shd w:val="clear" w:color="auto" w:fill="66D6E9" w:themeFill="accent3"/>
            <w:vAlign w:val="center"/>
          </w:tcPr>
          <w:p w14:paraId="4DB490A6" w14:textId="77777777" w:rsidR="00900EC1" w:rsidRPr="00900EC1" w:rsidRDefault="00900EC1" w:rsidP="00900EC1">
            <w:pPr>
              <w:pStyle w:val="NormalWeb"/>
              <w:spacing w:before="0" w:beforeAutospacing="0" w:after="60" w:afterAutospacing="0"/>
              <w:rPr>
                <w:rFonts w:ascii="Arial" w:hAnsi="Arial" w:cs="Arial"/>
                <w:sz w:val="18"/>
                <w:szCs w:val="18"/>
              </w:rPr>
            </w:pPr>
            <w:r w:rsidRPr="00900EC1">
              <w:rPr>
                <w:rFonts w:ascii="Arial" w:hAnsi="Arial" w:cs="Arial"/>
                <w:sz w:val="18"/>
                <w:szCs w:val="18"/>
              </w:rPr>
              <w:t>Operating and ‘out of pocket’ costs for directly related and relevant Project Management</w:t>
            </w:r>
          </w:p>
        </w:tc>
        <w:tc>
          <w:tcPr>
            <w:tcW w:w="2126" w:type="dxa"/>
            <w:shd w:val="clear" w:color="auto" w:fill="06E17F" w:themeFill="accent4"/>
            <w:vAlign w:val="center"/>
          </w:tcPr>
          <w:p w14:paraId="231E2040" w14:textId="77777777" w:rsidR="00900EC1" w:rsidRPr="00900EC1" w:rsidRDefault="00900EC1" w:rsidP="00900EC1">
            <w:pPr>
              <w:pStyle w:val="NormalWeb"/>
              <w:spacing w:before="0" w:beforeAutospacing="0" w:after="60" w:afterAutospacing="0"/>
              <w:jc w:val="center"/>
              <w:rPr>
                <w:rFonts w:ascii="Arial" w:hAnsi="Arial" w:cs="Arial"/>
                <w:sz w:val="18"/>
                <w:szCs w:val="18"/>
              </w:rPr>
            </w:pPr>
            <w:r w:rsidRPr="00900EC1">
              <w:rPr>
                <w:rFonts w:ascii="Arial" w:hAnsi="Arial" w:cs="Arial"/>
                <w:sz w:val="18"/>
                <w:szCs w:val="18"/>
              </w:rPr>
              <w:t>Yes</w:t>
            </w:r>
          </w:p>
        </w:tc>
      </w:tr>
      <w:tr w:rsidR="00900EC1" w:rsidRPr="00900EC1" w14:paraId="5467A7D5" w14:textId="77777777" w:rsidTr="00A2285B">
        <w:tc>
          <w:tcPr>
            <w:tcW w:w="6946" w:type="dxa"/>
            <w:shd w:val="clear" w:color="auto" w:fill="66D6E9" w:themeFill="accent3"/>
            <w:vAlign w:val="center"/>
          </w:tcPr>
          <w:p w14:paraId="73A6DAAB" w14:textId="77777777" w:rsidR="00900EC1" w:rsidRPr="00900EC1" w:rsidRDefault="00900EC1" w:rsidP="00900EC1">
            <w:pPr>
              <w:pStyle w:val="NormalWeb"/>
              <w:spacing w:before="0" w:beforeAutospacing="0" w:after="60" w:afterAutospacing="0"/>
              <w:rPr>
                <w:rFonts w:ascii="Arial" w:hAnsi="Arial" w:cs="Arial"/>
                <w:sz w:val="18"/>
                <w:szCs w:val="18"/>
              </w:rPr>
            </w:pPr>
            <w:r w:rsidRPr="00900EC1">
              <w:rPr>
                <w:rFonts w:ascii="Arial" w:hAnsi="Arial" w:cs="Arial"/>
                <w:sz w:val="18"/>
                <w:szCs w:val="18"/>
              </w:rPr>
              <w:t>Operating and ‘out of pocket’ costs for directly related and relevant travel, marketing, communications, etc</w:t>
            </w:r>
          </w:p>
        </w:tc>
        <w:tc>
          <w:tcPr>
            <w:tcW w:w="2126" w:type="dxa"/>
            <w:shd w:val="clear" w:color="auto" w:fill="06E17F" w:themeFill="accent4"/>
            <w:vAlign w:val="center"/>
          </w:tcPr>
          <w:p w14:paraId="631FC223" w14:textId="77777777" w:rsidR="00900EC1" w:rsidRPr="00900EC1" w:rsidRDefault="00900EC1" w:rsidP="00900EC1">
            <w:pPr>
              <w:pStyle w:val="NormalWeb"/>
              <w:spacing w:before="0" w:beforeAutospacing="0" w:after="60" w:afterAutospacing="0"/>
              <w:jc w:val="center"/>
              <w:rPr>
                <w:rFonts w:ascii="Arial" w:hAnsi="Arial" w:cs="Arial"/>
                <w:sz w:val="18"/>
                <w:szCs w:val="18"/>
              </w:rPr>
            </w:pPr>
            <w:r w:rsidRPr="00900EC1">
              <w:rPr>
                <w:rFonts w:ascii="Arial" w:hAnsi="Arial" w:cs="Arial"/>
                <w:sz w:val="18"/>
                <w:szCs w:val="18"/>
              </w:rPr>
              <w:t>Yes</w:t>
            </w:r>
          </w:p>
        </w:tc>
      </w:tr>
      <w:tr w:rsidR="00900EC1" w:rsidRPr="00900EC1" w14:paraId="026501F7" w14:textId="77777777" w:rsidTr="00A2285B">
        <w:tc>
          <w:tcPr>
            <w:tcW w:w="6946" w:type="dxa"/>
            <w:shd w:val="clear" w:color="auto" w:fill="66D6E9" w:themeFill="accent3"/>
            <w:vAlign w:val="center"/>
          </w:tcPr>
          <w:p w14:paraId="279E7E88" w14:textId="77777777" w:rsidR="00900EC1" w:rsidRPr="00900EC1" w:rsidRDefault="00900EC1" w:rsidP="00900EC1">
            <w:pPr>
              <w:pStyle w:val="NormalWeb"/>
              <w:spacing w:before="0" w:beforeAutospacing="0" w:after="60" w:afterAutospacing="0"/>
              <w:rPr>
                <w:rFonts w:ascii="Arial" w:hAnsi="Arial" w:cs="Arial"/>
                <w:sz w:val="18"/>
                <w:szCs w:val="18"/>
              </w:rPr>
            </w:pPr>
            <w:r w:rsidRPr="00900EC1">
              <w:rPr>
                <w:rFonts w:ascii="Arial" w:hAnsi="Arial" w:cs="Arial"/>
                <w:sz w:val="18"/>
                <w:szCs w:val="18"/>
              </w:rPr>
              <w:t>Costs for initial intellectual property protection and utilisation / commercialisation planning</w:t>
            </w:r>
          </w:p>
        </w:tc>
        <w:tc>
          <w:tcPr>
            <w:tcW w:w="2126" w:type="dxa"/>
            <w:shd w:val="clear" w:color="auto" w:fill="EC1B5B" w:themeFill="accent2"/>
            <w:vAlign w:val="center"/>
          </w:tcPr>
          <w:p w14:paraId="0668ED51" w14:textId="77777777" w:rsidR="00900EC1" w:rsidRPr="00900EC1" w:rsidRDefault="00900EC1" w:rsidP="00900EC1">
            <w:pPr>
              <w:pStyle w:val="NormalWeb"/>
              <w:spacing w:before="0" w:after="60"/>
              <w:jc w:val="center"/>
              <w:rPr>
                <w:rFonts w:ascii="Arial" w:hAnsi="Arial" w:cs="Arial"/>
                <w:sz w:val="18"/>
                <w:szCs w:val="18"/>
              </w:rPr>
            </w:pPr>
            <w:r w:rsidRPr="00900EC1">
              <w:rPr>
                <w:rFonts w:ascii="Arial" w:hAnsi="Arial" w:cs="Arial"/>
                <w:sz w:val="18"/>
                <w:szCs w:val="18"/>
              </w:rPr>
              <w:t>No</w:t>
            </w:r>
            <w:r w:rsidRPr="00900EC1">
              <w:rPr>
                <w:rFonts w:ascii="Arial" w:hAnsi="Arial" w:cs="Arial"/>
                <w:sz w:val="18"/>
                <w:szCs w:val="18"/>
              </w:rPr>
              <w:br/>
              <w:t xml:space="preserve">Only considered as </w:t>
            </w:r>
            <w:r w:rsidRPr="00900EC1">
              <w:rPr>
                <w:rFonts w:ascii="Arial" w:hAnsi="Arial" w:cs="Arial"/>
                <w:sz w:val="18"/>
                <w:szCs w:val="18"/>
              </w:rPr>
              <w:br/>
              <w:t>Other In-Kind</w:t>
            </w:r>
          </w:p>
        </w:tc>
      </w:tr>
      <w:tr w:rsidR="00900EC1" w:rsidRPr="00900EC1" w14:paraId="0A823363" w14:textId="77777777" w:rsidTr="00A2285B">
        <w:tc>
          <w:tcPr>
            <w:tcW w:w="6946" w:type="dxa"/>
            <w:shd w:val="clear" w:color="auto" w:fill="66D6E9" w:themeFill="accent3"/>
            <w:vAlign w:val="center"/>
          </w:tcPr>
          <w:p w14:paraId="7809036B" w14:textId="77777777" w:rsidR="00900EC1" w:rsidRPr="00900EC1" w:rsidRDefault="00900EC1" w:rsidP="00900EC1">
            <w:pPr>
              <w:pStyle w:val="NormalWeb"/>
              <w:spacing w:before="0" w:beforeAutospacing="0" w:after="60" w:afterAutospacing="0"/>
              <w:rPr>
                <w:rFonts w:ascii="Arial" w:hAnsi="Arial" w:cs="Arial"/>
                <w:sz w:val="18"/>
                <w:szCs w:val="18"/>
              </w:rPr>
            </w:pPr>
            <w:r w:rsidRPr="00900EC1">
              <w:rPr>
                <w:rFonts w:ascii="Arial" w:hAnsi="Arial" w:cs="Arial"/>
                <w:sz w:val="18"/>
                <w:szCs w:val="18"/>
              </w:rPr>
              <w:t>Cost for buildings and facilities, or any purchase cost of capital equipment or production tooling</w:t>
            </w:r>
          </w:p>
        </w:tc>
        <w:tc>
          <w:tcPr>
            <w:tcW w:w="2126" w:type="dxa"/>
            <w:shd w:val="clear" w:color="auto" w:fill="EC1B5B" w:themeFill="accent2"/>
            <w:vAlign w:val="center"/>
          </w:tcPr>
          <w:p w14:paraId="0CD523E7" w14:textId="77777777" w:rsidR="00900EC1" w:rsidRPr="00900EC1" w:rsidRDefault="00900EC1" w:rsidP="00900EC1">
            <w:pPr>
              <w:pStyle w:val="NormalWeb"/>
              <w:spacing w:before="0" w:beforeAutospacing="0" w:after="60" w:afterAutospacing="0"/>
              <w:jc w:val="center"/>
              <w:rPr>
                <w:rFonts w:ascii="Arial" w:hAnsi="Arial" w:cs="Arial"/>
                <w:sz w:val="18"/>
                <w:szCs w:val="18"/>
              </w:rPr>
            </w:pPr>
            <w:r w:rsidRPr="00900EC1">
              <w:rPr>
                <w:rFonts w:ascii="Arial" w:hAnsi="Arial" w:cs="Arial"/>
                <w:sz w:val="18"/>
                <w:szCs w:val="18"/>
              </w:rPr>
              <w:t>No</w:t>
            </w:r>
          </w:p>
          <w:p w14:paraId="67CEFB0E" w14:textId="77777777" w:rsidR="00900EC1" w:rsidRPr="00900EC1" w:rsidRDefault="00900EC1" w:rsidP="00900EC1">
            <w:pPr>
              <w:pStyle w:val="NormalWeb"/>
              <w:spacing w:before="0" w:beforeAutospacing="0" w:after="60" w:afterAutospacing="0"/>
              <w:jc w:val="center"/>
              <w:rPr>
                <w:rFonts w:ascii="Arial" w:hAnsi="Arial" w:cs="Arial"/>
                <w:sz w:val="18"/>
                <w:szCs w:val="18"/>
              </w:rPr>
            </w:pPr>
            <w:r w:rsidRPr="00900EC1">
              <w:rPr>
                <w:rFonts w:ascii="Arial" w:hAnsi="Arial" w:cs="Arial"/>
                <w:sz w:val="18"/>
                <w:szCs w:val="18"/>
              </w:rPr>
              <w:t>Only considered as</w:t>
            </w:r>
            <w:r w:rsidRPr="00900EC1">
              <w:rPr>
                <w:rFonts w:ascii="Arial" w:hAnsi="Arial" w:cs="Arial"/>
                <w:sz w:val="18"/>
                <w:szCs w:val="18"/>
              </w:rPr>
              <w:br/>
              <w:t>Other In-Kind</w:t>
            </w:r>
          </w:p>
        </w:tc>
      </w:tr>
      <w:tr w:rsidR="00900EC1" w:rsidRPr="00900EC1" w14:paraId="04BC613E" w14:textId="77777777" w:rsidTr="00A2285B">
        <w:tc>
          <w:tcPr>
            <w:tcW w:w="6946" w:type="dxa"/>
            <w:shd w:val="clear" w:color="auto" w:fill="66D6E9" w:themeFill="accent3"/>
            <w:vAlign w:val="center"/>
          </w:tcPr>
          <w:p w14:paraId="3FFA14A3" w14:textId="77777777" w:rsidR="00900EC1" w:rsidRPr="00900EC1" w:rsidRDefault="00900EC1" w:rsidP="00900EC1">
            <w:pPr>
              <w:pStyle w:val="NormalWeb"/>
              <w:spacing w:before="0" w:beforeAutospacing="0" w:after="60" w:afterAutospacing="0"/>
              <w:rPr>
                <w:rFonts w:ascii="Arial" w:hAnsi="Arial" w:cs="Arial"/>
                <w:sz w:val="18"/>
                <w:szCs w:val="18"/>
              </w:rPr>
            </w:pPr>
            <w:r w:rsidRPr="00900EC1">
              <w:rPr>
                <w:rFonts w:ascii="Arial" w:hAnsi="Arial" w:cs="Arial"/>
                <w:sz w:val="18"/>
                <w:szCs w:val="18"/>
              </w:rPr>
              <w:t>Costs for Management / Senior staff / Key Researcher who are directly employ</w:t>
            </w:r>
            <w:r w:rsidR="00C10F36">
              <w:rPr>
                <w:rFonts w:ascii="Arial" w:hAnsi="Arial" w:cs="Arial"/>
                <w:sz w:val="18"/>
                <w:szCs w:val="18"/>
              </w:rPr>
              <w:t>e</w:t>
            </w:r>
            <w:r w:rsidRPr="00900EC1">
              <w:rPr>
                <w:rFonts w:ascii="Arial" w:hAnsi="Arial" w:cs="Arial"/>
                <w:sz w:val="18"/>
                <w:szCs w:val="18"/>
              </w:rPr>
              <w:t>d by the Research Organisation involvement in Project</w:t>
            </w:r>
          </w:p>
        </w:tc>
        <w:tc>
          <w:tcPr>
            <w:tcW w:w="2126" w:type="dxa"/>
            <w:shd w:val="clear" w:color="auto" w:fill="EC1B5B" w:themeFill="accent2"/>
            <w:vAlign w:val="center"/>
          </w:tcPr>
          <w:p w14:paraId="77F6897A" w14:textId="77777777" w:rsidR="00900EC1" w:rsidRPr="00900EC1" w:rsidRDefault="00900EC1" w:rsidP="00900EC1">
            <w:pPr>
              <w:pStyle w:val="NormalWeb"/>
              <w:spacing w:before="0" w:beforeAutospacing="0" w:after="60" w:afterAutospacing="0"/>
              <w:jc w:val="center"/>
              <w:rPr>
                <w:rFonts w:ascii="Arial" w:hAnsi="Arial" w:cs="Arial"/>
                <w:sz w:val="18"/>
                <w:szCs w:val="18"/>
              </w:rPr>
            </w:pPr>
            <w:r w:rsidRPr="00900EC1">
              <w:rPr>
                <w:rFonts w:ascii="Arial" w:hAnsi="Arial" w:cs="Arial"/>
                <w:sz w:val="18"/>
                <w:szCs w:val="18"/>
              </w:rPr>
              <w:t>No</w:t>
            </w:r>
          </w:p>
          <w:p w14:paraId="48050C79" w14:textId="77777777" w:rsidR="00900EC1" w:rsidRPr="00900EC1" w:rsidRDefault="00900EC1" w:rsidP="00900EC1">
            <w:pPr>
              <w:pStyle w:val="NormalWeb"/>
              <w:spacing w:before="0" w:beforeAutospacing="0" w:after="60" w:afterAutospacing="0"/>
              <w:jc w:val="center"/>
              <w:rPr>
                <w:rFonts w:ascii="Arial" w:hAnsi="Arial" w:cs="Arial"/>
                <w:sz w:val="18"/>
                <w:szCs w:val="18"/>
              </w:rPr>
            </w:pPr>
            <w:r w:rsidRPr="00900EC1">
              <w:rPr>
                <w:rFonts w:ascii="Arial" w:hAnsi="Arial" w:cs="Arial"/>
                <w:sz w:val="18"/>
                <w:szCs w:val="18"/>
              </w:rPr>
              <w:t>Only considered as</w:t>
            </w:r>
            <w:r w:rsidRPr="00900EC1">
              <w:rPr>
                <w:rFonts w:ascii="Arial" w:hAnsi="Arial" w:cs="Arial"/>
                <w:sz w:val="18"/>
                <w:szCs w:val="18"/>
              </w:rPr>
              <w:br/>
              <w:t>Staff In-Kind</w:t>
            </w:r>
          </w:p>
        </w:tc>
      </w:tr>
    </w:tbl>
    <w:p w14:paraId="49EB2E7C" w14:textId="77777777" w:rsidR="00900EC1" w:rsidRDefault="00900EC1" w:rsidP="00EE2680">
      <w:pPr>
        <w:pStyle w:val="IMCRCHeadingNumbering"/>
        <w:jc w:val="both"/>
        <w:rPr>
          <w:rFonts w:ascii="Arial" w:hAnsi="Arial"/>
          <w:iCs/>
          <w:color w:val="000000" w:themeColor="text1"/>
        </w:rPr>
      </w:pPr>
    </w:p>
    <w:p w14:paraId="5E633645" w14:textId="77777777" w:rsidR="0087422F" w:rsidRPr="003F5C83" w:rsidRDefault="003F5C83" w:rsidP="003F5C83">
      <w:pPr>
        <w:pStyle w:val="IMCRCHeadingNumbering"/>
        <w:numPr>
          <w:ilvl w:val="0"/>
          <w:numId w:val="13"/>
        </w:numPr>
        <w:ind w:left="284" w:hanging="284"/>
        <w:jc w:val="both"/>
        <w:rPr>
          <w:rFonts w:ascii="Arial" w:hAnsi="Arial"/>
          <w:iCs/>
          <w:color w:val="000000" w:themeColor="text1"/>
        </w:rPr>
      </w:pPr>
      <w:bookmarkStart w:id="3" w:name="_Hlk41381977"/>
      <w:r w:rsidRPr="003F5C83">
        <w:rPr>
          <w:rFonts w:ascii="Arial" w:hAnsi="Arial"/>
          <w:i/>
          <w:color w:val="000000" w:themeColor="text1"/>
        </w:rPr>
        <w:t>Please read the qu</w:t>
      </w:r>
      <w:bookmarkEnd w:id="3"/>
      <w:r w:rsidRPr="003F5C83">
        <w:rPr>
          <w:rFonts w:ascii="Arial" w:hAnsi="Arial"/>
          <w:i/>
          <w:color w:val="000000" w:themeColor="text1"/>
        </w:rPr>
        <w:t>estions below carefully and ensure that the question is answered in every case as the quality of the answers form the primary basis upon which an application is considered by IMCRC. Please use bullet points and be concise.</w:t>
      </w:r>
    </w:p>
    <w:p w14:paraId="1F25CC23" w14:textId="77777777" w:rsidR="00885DFD" w:rsidRPr="006E7796" w:rsidRDefault="00885DFD" w:rsidP="00976BC9">
      <w:pPr>
        <w:rPr>
          <w:rFonts w:ascii="Arial" w:hAnsi="Arial" w:cs="Arial"/>
          <w:i/>
          <w:sz w:val="20"/>
          <w:szCs w:val="22"/>
        </w:rPr>
      </w:pPr>
    </w:p>
    <w:tbl>
      <w:tblPr>
        <w:tblW w:w="9067" w:type="dxa"/>
        <w:tblLook w:val="04A0" w:firstRow="1" w:lastRow="0" w:firstColumn="1" w:lastColumn="0" w:noHBand="0" w:noVBand="1"/>
      </w:tblPr>
      <w:tblGrid>
        <w:gridCol w:w="2640"/>
        <w:gridCol w:w="6427"/>
      </w:tblGrid>
      <w:tr w:rsidR="006F73BF" w:rsidRPr="006E7796" w14:paraId="2B2FFB14" w14:textId="77777777" w:rsidTr="00C10F36">
        <w:trPr>
          <w:trHeight w:val="640"/>
        </w:trPr>
        <w:tc>
          <w:tcPr>
            <w:tcW w:w="9067" w:type="dxa"/>
            <w:gridSpan w:val="2"/>
            <w:tcBorders>
              <w:top w:val="single" w:sz="4" w:space="0" w:color="350C3A"/>
              <w:left w:val="single" w:sz="4" w:space="0" w:color="350C3A"/>
              <w:bottom w:val="single" w:sz="4" w:space="0" w:color="66D6E9" w:themeColor="background1"/>
              <w:right w:val="single" w:sz="4" w:space="0" w:color="350C3A"/>
            </w:tcBorders>
            <w:shd w:val="clear" w:color="000000" w:fill="350C3A"/>
            <w:vAlign w:val="center"/>
            <w:hideMark/>
          </w:tcPr>
          <w:p w14:paraId="081510BE" w14:textId="77777777" w:rsidR="006F73BF" w:rsidRPr="006E7796" w:rsidRDefault="00727226" w:rsidP="006F73BF">
            <w:pPr>
              <w:jc w:val="center"/>
              <w:rPr>
                <w:rFonts w:ascii="Arial" w:hAnsi="Arial" w:cs="Arial"/>
                <w:b/>
                <w:bCs/>
                <w:color w:val="FFFFFF"/>
              </w:rPr>
            </w:pPr>
            <w:r>
              <w:rPr>
                <w:rFonts w:ascii="Arial" w:hAnsi="Arial" w:cs="Arial"/>
                <w:b/>
                <w:bCs/>
                <w:color w:val="FFFFFF"/>
              </w:rPr>
              <w:t>Why, what and h</w:t>
            </w:r>
            <w:r w:rsidR="006F73BF" w:rsidRPr="006E7796">
              <w:rPr>
                <w:rFonts w:ascii="Arial" w:hAnsi="Arial" w:cs="Arial"/>
                <w:b/>
                <w:bCs/>
                <w:color w:val="FFFFFF"/>
              </w:rPr>
              <w:t>ow</w:t>
            </w:r>
          </w:p>
        </w:tc>
      </w:tr>
      <w:tr w:rsidR="006F73BF" w:rsidRPr="006E7796" w14:paraId="0A373640" w14:textId="77777777" w:rsidTr="00C10F36">
        <w:trPr>
          <w:trHeight w:val="780"/>
        </w:trPr>
        <w:tc>
          <w:tcPr>
            <w:tcW w:w="2640" w:type="dxa"/>
            <w:vMerge w:val="restart"/>
            <w:tcBorders>
              <w:top w:val="single" w:sz="4" w:space="0" w:color="66D6E9" w:themeColor="background1"/>
              <w:left w:val="single" w:sz="4" w:space="0" w:color="350C3A"/>
              <w:bottom w:val="single" w:sz="4" w:space="0" w:color="FFFFFF"/>
              <w:right w:val="single" w:sz="4" w:space="0" w:color="auto"/>
            </w:tcBorders>
            <w:shd w:val="clear" w:color="auto" w:fill="66D6E9" w:themeFill="background1"/>
            <w:vAlign w:val="center"/>
            <w:hideMark/>
          </w:tcPr>
          <w:p w14:paraId="6ABFEEA0" w14:textId="77777777" w:rsidR="006F73BF" w:rsidRPr="00C10F36" w:rsidRDefault="006F73BF" w:rsidP="003E50FD">
            <w:pPr>
              <w:ind w:left="238" w:hangingChars="119" w:hanging="238"/>
              <w:rPr>
                <w:rFonts w:ascii="Arial" w:hAnsi="Arial" w:cs="Arial"/>
                <w:color w:val="360C3A" w:themeColor="accent1"/>
                <w:sz w:val="20"/>
                <w:szCs w:val="20"/>
              </w:rPr>
            </w:pPr>
            <w:r w:rsidRPr="00C10F36">
              <w:rPr>
                <w:rFonts w:ascii="Arial" w:hAnsi="Arial" w:cs="Arial"/>
                <w:color w:val="360C3A" w:themeColor="accent1"/>
                <w:sz w:val="20"/>
                <w:szCs w:val="20"/>
              </w:rPr>
              <w:t xml:space="preserve">1. </w:t>
            </w:r>
            <w:r w:rsidR="003E50FD" w:rsidRPr="00C10F36">
              <w:rPr>
                <w:rFonts w:ascii="Arial" w:hAnsi="Arial" w:cs="Arial"/>
                <w:color w:val="360C3A" w:themeColor="accent1"/>
                <w:sz w:val="20"/>
                <w:szCs w:val="20"/>
              </w:rPr>
              <w:t xml:space="preserve">  </w:t>
            </w:r>
            <w:r w:rsidRPr="00C10F36">
              <w:rPr>
                <w:rFonts w:ascii="Arial" w:hAnsi="Arial" w:cs="Arial"/>
                <w:color w:val="360C3A" w:themeColor="accent1"/>
                <w:sz w:val="20"/>
                <w:szCs w:val="20"/>
              </w:rPr>
              <w:t>Problem description</w:t>
            </w:r>
          </w:p>
        </w:tc>
        <w:tc>
          <w:tcPr>
            <w:tcW w:w="6427" w:type="dxa"/>
            <w:tcBorders>
              <w:top w:val="single" w:sz="4" w:space="0" w:color="66D6E9" w:themeColor="background1"/>
              <w:left w:val="single" w:sz="4" w:space="0" w:color="auto"/>
              <w:bottom w:val="single" w:sz="4" w:space="0" w:color="350C3A"/>
              <w:right w:val="single" w:sz="4" w:space="0" w:color="350C3A"/>
            </w:tcBorders>
            <w:shd w:val="clear" w:color="000000" w:fill="DADADA"/>
            <w:vAlign w:val="center"/>
            <w:hideMark/>
          </w:tcPr>
          <w:p w14:paraId="60327173" w14:textId="77777777" w:rsidR="006F73BF" w:rsidRPr="004B387C" w:rsidRDefault="006F73BF" w:rsidP="006F73BF">
            <w:pPr>
              <w:rPr>
                <w:rFonts w:ascii="Arial" w:hAnsi="Arial" w:cs="Arial"/>
                <w:color w:val="000000"/>
                <w:sz w:val="18"/>
                <w:szCs w:val="18"/>
              </w:rPr>
            </w:pPr>
            <w:r w:rsidRPr="004B387C">
              <w:rPr>
                <w:rFonts w:ascii="Arial" w:hAnsi="Arial" w:cs="Arial"/>
                <w:color w:val="000000"/>
                <w:sz w:val="18"/>
                <w:szCs w:val="18"/>
              </w:rPr>
              <w:t xml:space="preserve">What is the problem / gap / opportunity that this </w:t>
            </w:r>
            <w:r w:rsidR="00261534" w:rsidRPr="004B387C">
              <w:rPr>
                <w:rFonts w:ascii="Arial" w:hAnsi="Arial" w:cs="Arial"/>
                <w:color w:val="000000"/>
                <w:sz w:val="18"/>
                <w:szCs w:val="18"/>
              </w:rPr>
              <w:t>manufacturing R&amp;D</w:t>
            </w:r>
            <w:r w:rsidRPr="004B387C">
              <w:rPr>
                <w:rFonts w:ascii="Arial" w:hAnsi="Arial" w:cs="Arial"/>
                <w:color w:val="000000"/>
                <w:sz w:val="18"/>
                <w:szCs w:val="18"/>
              </w:rPr>
              <w:t xml:space="preserve"> project is intending to solve / fill / create?</w:t>
            </w:r>
          </w:p>
        </w:tc>
      </w:tr>
      <w:tr w:rsidR="006F73BF" w:rsidRPr="006E7796" w14:paraId="6CA06DD0" w14:textId="77777777" w:rsidTr="00C10F36">
        <w:trPr>
          <w:trHeight w:val="320"/>
        </w:trPr>
        <w:tc>
          <w:tcPr>
            <w:tcW w:w="2640" w:type="dxa"/>
            <w:vMerge/>
            <w:tcBorders>
              <w:top w:val="single" w:sz="4" w:space="0" w:color="FFFFFF"/>
              <w:left w:val="single" w:sz="4" w:space="0" w:color="350C3A"/>
              <w:bottom w:val="single" w:sz="4" w:space="0" w:color="FFFFFF"/>
              <w:right w:val="single" w:sz="4" w:space="0" w:color="auto"/>
            </w:tcBorders>
            <w:shd w:val="clear" w:color="auto" w:fill="66D6E9" w:themeFill="background1"/>
            <w:vAlign w:val="center"/>
            <w:hideMark/>
          </w:tcPr>
          <w:p w14:paraId="0328F731" w14:textId="77777777" w:rsidR="006F73BF" w:rsidRPr="00C10F36" w:rsidRDefault="006F73BF" w:rsidP="003E50FD">
            <w:pPr>
              <w:ind w:left="238" w:hangingChars="119" w:hanging="238"/>
              <w:rPr>
                <w:rFonts w:ascii="Arial" w:hAnsi="Arial" w:cs="Arial"/>
                <w:color w:val="360C3A" w:themeColor="accent1"/>
                <w:sz w:val="20"/>
                <w:szCs w:val="20"/>
              </w:rPr>
            </w:pPr>
          </w:p>
        </w:tc>
        <w:tc>
          <w:tcPr>
            <w:tcW w:w="6427" w:type="dxa"/>
            <w:tcBorders>
              <w:top w:val="nil"/>
              <w:left w:val="single" w:sz="4" w:space="0" w:color="auto"/>
              <w:bottom w:val="single" w:sz="4" w:space="0" w:color="350C3A"/>
              <w:right w:val="single" w:sz="4" w:space="0" w:color="350C3A"/>
            </w:tcBorders>
            <w:shd w:val="clear" w:color="auto" w:fill="auto"/>
            <w:vAlign w:val="center"/>
            <w:hideMark/>
          </w:tcPr>
          <w:p w14:paraId="559FC048" w14:textId="77777777" w:rsidR="006F73BF" w:rsidRPr="004B387C" w:rsidRDefault="006F73BF" w:rsidP="00B40063">
            <w:pPr>
              <w:pStyle w:val="ListParagraph"/>
              <w:numPr>
                <w:ilvl w:val="0"/>
                <w:numId w:val="22"/>
              </w:numPr>
              <w:ind w:left="85" w:hanging="141"/>
              <w:rPr>
                <w:rFonts w:ascii="Arial" w:hAnsi="Arial" w:cs="Arial"/>
                <w:color w:val="000000"/>
                <w:sz w:val="18"/>
                <w:szCs w:val="18"/>
              </w:rPr>
            </w:pPr>
          </w:p>
        </w:tc>
      </w:tr>
      <w:tr w:rsidR="006F73BF" w:rsidRPr="006E7796" w14:paraId="11196E94" w14:textId="77777777" w:rsidTr="00C10F36">
        <w:trPr>
          <w:trHeight w:val="780"/>
        </w:trPr>
        <w:tc>
          <w:tcPr>
            <w:tcW w:w="2640" w:type="dxa"/>
            <w:vMerge w:val="restart"/>
            <w:tcBorders>
              <w:top w:val="single" w:sz="4" w:space="0" w:color="FFFFFF"/>
              <w:left w:val="single" w:sz="4" w:space="0" w:color="350C3A"/>
              <w:bottom w:val="single" w:sz="4" w:space="0" w:color="FFFFFF"/>
              <w:right w:val="single" w:sz="4" w:space="0" w:color="auto"/>
            </w:tcBorders>
            <w:shd w:val="clear" w:color="auto" w:fill="66D6E9" w:themeFill="background1"/>
            <w:vAlign w:val="center"/>
            <w:hideMark/>
          </w:tcPr>
          <w:p w14:paraId="61A1A55E" w14:textId="77777777" w:rsidR="006F73BF" w:rsidRPr="00C10F36" w:rsidRDefault="006F73BF" w:rsidP="003E50FD">
            <w:pPr>
              <w:ind w:left="330" w:hangingChars="165" w:hanging="330"/>
              <w:rPr>
                <w:rFonts w:ascii="Arial" w:hAnsi="Arial" w:cs="Arial"/>
                <w:color w:val="360C3A" w:themeColor="accent1"/>
                <w:sz w:val="20"/>
                <w:szCs w:val="20"/>
              </w:rPr>
            </w:pPr>
            <w:r w:rsidRPr="00C10F36">
              <w:rPr>
                <w:rFonts w:ascii="Arial" w:hAnsi="Arial" w:cs="Arial"/>
                <w:color w:val="360C3A" w:themeColor="accent1"/>
                <w:sz w:val="20"/>
                <w:szCs w:val="20"/>
              </w:rPr>
              <w:t xml:space="preserve">2. </w:t>
            </w:r>
            <w:r w:rsidR="003E50FD" w:rsidRPr="00C10F36">
              <w:rPr>
                <w:rFonts w:ascii="Arial" w:hAnsi="Arial" w:cs="Arial"/>
                <w:color w:val="360C3A" w:themeColor="accent1"/>
                <w:sz w:val="20"/>
                <w:szCs w:val="20"/>
              </w:rPr>
              <w:t xml:space="preserve">  </w:t>
            </w:r>
            <w:r w:rsidRPr="00C10F36">
              <w:rPr>
                <w:rFonts w:ascii="Arial" w:hAnsi="Arial" w:cs="Arial"/>
                <w:color w:val="360C3A" w:themeColor="accent1"/>
                <w:sz w:val="20"/>
                <w:szCs w:val="20"/>
              </w:rPr>
              <w:t>Project outcome(s)</w:t>
            </w:r>
          </w:p>
        </w:tc>
        <w:tc>
          <w:tcPr>
            <w:tcW w:w="6427" w:type="dxa"/>
            <w:tcBorders>
              <w:top w:val="nil"/>
              <w:left w:val="single" w:sz="4" w:space="0" w:color="auto"/>
              <w:bottom w:val="single" w:sz="4" w:space="0" w:color="350C3A"/>
              <w:right w:val="single" w:sz="4" w:space="0" w:color="350C3A"/>
            </w:tcBorders>
            <w:shd w:val="clear" w:color="000000" w:fill="DADADA"/>
            <w:vAlign w:val="center"/>
            <w:hideMark/>
          </w:tcPr>
          <w:p w14:paraId="1151FB11" w14:textId="77777777" w:rsidR="006F73BF" w:rsidRPr="004B387C" w:rsidRDefault="006F73BF" w:rsidP="006F73BF">
            <w:pPr>
              <w:rPr>
                <w:rFonts w:ascii="Arial" w:hAnsi="Arial" w:cs="Arial"/>
                <w:color w:val="000000"/>
                <w:sz w:val="18"/>
                <w:szCs w:val="18"/>
              </w:rPr>
            </w:pPr>
            <w:r w:rsidRPr="004B387C">
              <w:rPr>
                <w:rFonts w:ascii="Arial" w:hAnsi="Arial" w:cs="Arial"/>
                <w:color w:val="000000"/>
                <w:sz w:val="18"/>
                <w:szCs w:val="18"/>
              </w:rPr>
              <w:t>What will be the primary manufacturing outcome(s) of this project, and how will it solve the problem / fill the gap / create the opportunity?</w:t>
            </w:r>
          </w:p>
        </w:tc>
      </w:tr>
      <w:tr w:rsidR="006F73BF" w:rsidRPr="006E7796" w14:paraId="0E778CAA" w14:textId="77777777" w:rsidTr="00C10F36">
        <w:trPr>
          <w:trHeight w:val="320"/>
        </w:trPr>
        <w:tc>
          <w:tcPr>
            <w:tcW w:w="2640" w:type="dxa"/>
            <w:vMerge/>
            <w:tcBorders>
              <w:top w:val="single" w:sz="4" w:space="0" w:color="FFFFFF"/>
              <w:left w:val="single" w:sz="4" w:space="0" w:color="350C3A"/>
              <w:bottom w:val="single" w:sz="4" w:space="0" w:color="FFFFFF"/>
              <w:right w:val="single" w:sz="4" w:space="0" w:color="auto"/>
            </w:tcBorders>
            <w:shd w:val="clear" w:color="auto" w:fill="66D6E9" w:themeFill="background1"/>
            <w:vAlign w:val="center"/>
            <w:hideMark/>
          </w:tcPr>
          <w:p w14:paraId="17B3EE79" w14:textId="77777777" w:rsidR="006F73BF" w:rsidRPr="00C10F36" w:rsidRDefault="006F73BF" w:rsidP="003E50FD">
            <w:pPr>
              <w:ind w:left="238" w:hangingChars="119" w:hanging="238"/>
              <w:rPr>
                <w:rFonts w:ascii="Arial" w:hAnsi="Arial" w:cs="Arial"/>
                <w:color w:val="360C3A" w:themeColor="accent1"/>
                <w:sz w:val="20"/>
                <w:szCs w:val="20"/>
              </w:rPr>
            </w:pPr>
          </w:p>
        </w:tc>
        <w:tc>
          <w:tcPr>
            <w:tcW w:w="6427" w:type="dxa"/>
            <w:tcBorders>
              <w:top w:val="nil"/>
              <w:left w:val="single" w:sz="4" w:space="0" w:color="auto"/>
              <w:bottom w:val="single" w:sz="4" w:space="0" w:color="350C3A"/>
              <w:right w:val="single" w:sz="4" w:space="0" w:color="350C3A"/>
            </w:tcBorders>
            <w:shd w:val="clear" w:color="auto" w:fill="auto"/>
            <w:vAlign w:val="center"/>
            <w:hideMark/>
          </w:tcPr>
          <w:p w14:paraId="6CD04F1A" w14:textId="77777777" w:rsidR="006F73BF" w:rsidRPr="004B387C" w:rsidRDefault="006F73BF" w:rsidP="00B40063">
            <w:pPr>
              <w:pStyle w:val="ListParagraph"/>
              <w:numPr>
                <w:ilvl w:val="0"/>
                <w:numId w:val="22"/>
              </w:numPr>
              <w:ind w:left="85" w:hanging="141"/>
              <w:rPr>
                <w:rFonts w:ascii="Arial" w:hAnsi="Arial" w:cs="Arial"/>
                <w:color w:val="000000"/>
                <w:sz w:val="18"/>
                <w:szCs w:val="18"/>
              </w:rPr>
            </w:pPr>
            <w:r w:rsidRPr="004B387C">
              <w:rPr>
                <w:rFonts w:ascii="Arial" w:hAnsi="Arial" w:cs="Arial"/>
                <w:color w:val="000000"/>
                <w:sz w:val="18"/>
                <w:szCs w:val="18"/>
              </w:rPr>
              <w:t> </w:t>
            </w:r>
          </w:p>
        </w:tc>
      </w:tr>
      <w:tr w:rsidR="006F73BF" w:rsidRPr="006E7796" w14:paraId="052B304B" w14:textId="77777777" w:rsidTr="00C10F36">
        <w:trPr>
          <w:trHeight w:val="520"/>
        </w:trPr>
        <w:tc>
          <w:tcPr>
            <w:tcW w:w="2640" w:type="dxa"/>
            <w:vMerge w:val="restart"/>
            <w:tcBorders>
              <w:top w:val="single" w:sz="4" w:space="0" w:color="FFFFFF"/>
              <w:left w:val="single" w:sz="4" w:space="0" w:color="350C3A"/>
              <w:bottom w:val="single" w:sz="4" w:space="0" w:color="FFFFFF"/>
              <w:right w:val="single" w:sz="4" w:space="0" w:color="auto"/>
            </w:tcBorders>
            <w:shd w:val="clear" w:color="auto" w:fill="66D6E9" w:themeFill="background1"/>
            <w:vAlign w:val="center"/>
            <w:hideMark/>
          </w:tcPr>
          <w:p w14:paraId="1B5BFEBF" w14:textId="77777777" w:rsidR="006F73BF" w:rsidRPr="00C10F36" w:rsidRDefault="006F73BF" w:rsidP="003E50FD">
            <w:pPr>
              <w:ind w:left="330" w:hangingChars="165" w:hanging="330"/>
              <w:rPr>
                <w:rFonts w:ascii="Arial" w:hAnsi="Arial" w:cs="Arial"/>
                <w:color w:val="360C3A" w:themeColor="accent1"/>
                <w:sz w:val="20"/>
                <w:szCs w:val="20"/>
              </w:rPr>
            </w:pPr>
            <w:r w:rsidRPr="00C10F36">
              <w:rPr>
                <w:rFonts w:ascii="Arial" w:hAnsi="Arial" w:cs="Arial"/>
                <w:color w:val="360C3A" w:themeColor="accent1"/>
                <w:sz w:val="20"/>
                <w:szCs w:val="20"/>
              </w:rPr>
              <w:t xml:space="preserve">3. </w:t>
            </w:r>
            <w:r w:rsidR="003E50FD" w:rsidRPr="00C10F36">
              <w:rPr>
                <w:rFonts w:ascii="Arial" w:hAnsi="Arial" w:cs="Arial"/>
                <w:color w:val="360C3A" w:themeColor="accent1"/>
                <w:sz w:val="20"/>
                <w:szCs w:val="20"/>
              </w:rPr>
              <w:t xml:space="preserve">  </w:t>
            </w:r>
            <w:r w:rsidR="00F46D6C">
              <w:rPr>
                <w:rFonts w:ascii="Arial" w:hAnsi="Arial" w:cs="Arial"/>
                <w:color w:val="360C3A" w:themeColor="accent1"/>
                <w:sz w:val="20"/>
                <w:szCs w:val="20"/>
              </w:rPr>
              <w:t xml:space="preserve">Project </w:t>
            </w:r>
            <w:r w:rsidR="00261534" w:rsidRPr="00C10F36">
              <w:rPr>
                <w:rFonts w:ascii="Arial" w:hAnsi="Arial" w:cs="Arial"/>
                <w:color w:val="360C3A" w:themeColor="accent1"/>
                <w:sz w:val="20"/>
                <w:szCs w:val="20"/>
              </w:rPr>
              <w:t>R&amp;D</w:t>
            </w:r>
            <w:r w:rsidRPr="00C10F36">
              <w:rPr>
                <w:rFonts w:ascii="Arial" w:hAnsi="Arial" w:cs="Arial"/>
                <w:color w:val="360C3A" w:themeColor="accent1"/>
                <w:sz w:val="20"/>
                <w:szCs w:val="20"/>
              </w:rPr>
              <w:t xml:space="preserve"> plan and activities</w:t>
            </w:r>
          </w:p>
        </w:tc>
        <w:tc>
          <w:tcPr>
            <w:tcW w:w="6427" w:type="dxa"/>
            <w:tcBorders>
              <w:top w:val="nil"/>
              <w:left w:val="single" w:sz="4" w:space="0" w:color="auto"/>
              <w:bottom w:val="single" w:sz="4" w:space="0" w:color="350C3A"/>
              <w:right w:val="single" w:sz="4" w:space="0" w:color="350C3A"/>
            </w:tcBorders>
            <w:shd w:val="clear" w:color="000000" w:fill="DADADA"/>
            <w:vAlign w:val="center"/>
            <w:hideMark/>
          </w:tcPr>
          <w:p w14:paraId="3348A693" w14:textId="77777777" w:rsidR="006F73BF" w:rsidRPr="004B387C" w:rsidRDefault="006F73BF" w:rsidP="006F73BF">
            <w:pPr>
              <w:rPr>
                <w:rFonts w:ascii="Arial" w:hAnsi="Arial" w:cs="Arial"/>
                <w:color w:val="000000"/>
                <w:sz w:val="18"/>
                <w:szCs w:val="18"/>
              </w:rPr>
            </w:pPr>
            <w:r w:rsidRPr="004B387C">
              <w:rPr>
                <w:rFonts w:ascii="Arial" w:hAnsi="Arial" w:cs="Arial"/>
                <w:color w:val="000000"/>
                <w:sz w:val="18"/>
                <w:szCs w:val="18"/>
              </w:rPr>
              <w:t xml:space="preserve">What </w:t>
            </w:r>
            <w:r w:rsidR="00261534" w:rsidRPr="004B387C">
              <w:rPr>
                <w:rFonts w:ascii="Arial" w:hAnsi="Arial" w:cs="Arial"/>
                <w:color w:val="000000"/>
                <w:sz w:val="18"/>
                <w:szCs w:val="18"/>
              </w:rPr>
              <w:t>Manufacturing Readiness Levels (MRLs) will this project progress through (start MRL and end MRL)</w:t>
            </w:r>
            <w:r w:rsidRPr="004B387C">
              <w:rPr>
                <w:rFonts w:ascii="Arial" w:hAnsi="Arial" w:cs="Arial"/>
                <w:color w:val="000000"/>
                <w:sz w:val="18"/>
                <w:szCs w:val="18"/>
              </w:rPr>
              <w:t>?</w:t>
            </w:r>
            <w:r w:rsidR="003F5C83" w:rsidRPr="004B387C">
              <w:rPr>
                <w:rFonts w:ascii="Arial" w:hAnsi="Arial" w:cs="Arial"/>
                <w:color w:val="000000"/>
                <w:sz w:val="18"/>
                <w:szCs w:val="18"/>
              </w:rPr>
              <w:t xml:space="preserve"> Refer </w:t>
            </w:r>
            <w:r w:rsidR="003F5C83" w:rsidRPr="004B387C">
              <w:rPr>
                <w:rFonts w:ascii="Arial" w:hAnsi="Arial" w:cs="Arial"/>
                <w:b/>
                <w:bCs/>
                <w:color w:val="000000"/>
                <w:sz w:val="18"/>
                <w:szCs w:val="18"/>
              </w:rPr>
              <w:t>Appendix A</w:t>
            </w:r>
            <w:r w:rsidR="003F5C83" w:rsidRPr="004B387C">
              <w:rPr>
                <w:rFonts w:ascii="Arial" w:hAnsi="Arial" w:cs="Arial"/>
                <w:color w:val="000000"/>
                <w:sz w:val="18"/>
                <w:szCs w:val="18"/>
              </w:rPr>
              <w:t xml:space="preserve"> for MRL Table and descriptions</w:t>
            </w:r>
          </w:p>
        </w:tc>
      </w:tr>
      <w:tr w:rsidR="006F73BF" w:rsidRPr="006E7796" w14:paraId="3333FAA7" w14:textId="77777777" w:rsidTr="00C10F36">
        <w:trPr>
          <w:trHeight w:val="320"/>
        </w:trPr>
        <w:tc>
          <w:tcPr>
            <w:tcW w:w="2640" w:type="dxa"/>
            <w:vMerge/>
            <w:tcBorders>
              <w:top w:val="single" w:sz="4" w:space="0" w:color="FFFFFF"/>
              <w:left w:val="single" w:sz="4" w:space="0" w:color="350C3A"/>
              <w:bottom w:val="single" w:sz="4" w:space="0" w:color="FFFFFF"/>
              <w:right w:val="single" w:sz="4" w:space="0" w:color="auto"/>
            </w:tcBorders>
            <w:shd w:val="clear" w:color="auto" w:fill="66D6E9" w:themeFill="background1"/>
            <w:vAlign w:val="center"/>
            <w:hideMark/>
          </w:tcPr>
          <w:p w14:paraId="64E86D62" w14:textId="77777777" w:rsidR="006F73BF" w:rsidRPr="006E7796" w:rsidRDefault="006F73BF" w:rsidP="006F73BF">
            <w:pPr>
              <w:rPr>
                <w:rFonts w:ascii="Arial" w:hAnsi="Arial" w:cs="Arial"/>
                <w:color w:val="FFFFFF"/>
                <w:sz w:val="20"/>
                <w:szCs w:val="20"/>
              </w:rPr>
            </w:pPr>
          </w:p>
        </w:tc>
        <w:tc>
          <w:tcPr>
            <w:tcW w:w="6427" w:type="dxa"/>
            <w:tcBorders>
              <w:top w:val="nil"/>
              <w:left w:val="single" w:sz="4" w:space="0" w:color="auto"/>
              <w:bottom w:val="single" w:sz="4" w:space="0" w:color="350C3A"/>
              <w:right w:val="single" w:sz="4" w:space="0" w:color="350C3A"/>
            </w:tcBorders>
            <w:shd w:val="clear" w:color="auto" w:fill="auto"/>
            <w:vAlign w:val="center"/>
            <w:hideMark/>
          </w:tcPr>
          <w:p w14:paraId="43B93506" w14:textId="77777777" w:rsidR="006F73BF" w:rsidRPr="004B387C" w:rsidRDefault="006F73BF" w:rsidP="00B40063">
            <w:pPr>
              <w:pStyle w:val="ListParagraph"/>
              <w:numPr>
                <w:ilvl w:val="0"/>
                <w:numId w:val="22"/>
              </w:numPr>
              <w:ind w:left="85" w:hanging="141"/>
              <w:rPr>
                <w:rFonts w:ascii="Arial" w:hAnsi="Arial" w:cs="Arial"/>
                <w:color w:val="000000"/>
                <w:sz w:val="18"/>
                <w:szCs w:val="18"/>
              </w:rPr>
            </w:pPr>
            <w:r w:rsidRPr="004B387C">
              <w:rPr>
                <w:rFonts w:ascii="Arial" w:hAnsi="Arial" w:cs="Arial"/>
                <w:color w:val="000000"/>
                <w:sz w:val="18"/>
                <w:szCs w:val="18"/>
              </w:rPr>
              <w:t> </w:t>
            </w:r>
          </w:p>
        </w:tc>
      </w:tr>
      <w:tr w:rsidR="006F73BF" w:rsidRPr="006E7796" w14:paraId="71C58776" w14:textId="77777777" w:rsidTr="00C10F36">
        <w:trPr>
          <w:trHeight w:val="520"/>
        </w:trPr>
        <w:tc>
          <w:tcPr>
            <w:tcW w:w="2640" w:type="dxa"/>
            <w:vMerge/>
            <w:tcBorders>
              <w:top w:val="single" w:sz="4" w:space="0" w:color="FFFFFF"/>
              <w:left w:val="single" w:sz="4" w:space="0" w:color="350C3A"/>
              <w:bottom w:val="single" w:sz="4" w:space="0" w:color="FFFFFF"/>
              <w:right w:val="single" w:sz="4" w:space="0" w:color="auto"/>
            </w:tcBorders>
            <w:shd w:val="clear" w:color="auto" w:fill="66D6E9" w:themeFill="background1"/>
            <w:vAlign w:val="center"/>
            <w:hideMark/>
          </w:tcPr>
          <w:p w14:paraId="6C23997B" w14:textId="77777777" w:rsidR="006F73BF" w:rsidRPr="006E7796" w:rsidRDefault="006F73BF" w:rsidP="006F73BF">
            <w:pPr>
              <w:rPr>
                <w:rFonts w:ascii="Arial" w:hAnsi="Arial" w:cs="Arial"/>
                <w:color w:val="FFFFFF"/>
                <w:sz w:val="20"/>
                <w:szCs w:val="20"/>
              </w:rPr>
            </w:pPr>
          </w:p>
        </w:tc>
        <w:tc>
          <w:tcPr>
            <w:tcW w:w="6427" w:type="dxa"/>
            <w:tcBorders>
              <w:top w:val="nil"/>
              <w:left w:val="single" w:sz="4" w:space="0" w:color="auto"/>
              <w:bottom w:val="single" w:sz="4" w:space="0" w:color="350C3A"/>
              <w:right w:val="single" w:sz="4" w:space="0" w:color="350C3A"/>
            </w:tcBorders>
            <w:shd w:val="clear" w:color="000000" w:fill="DADADA"/>
            <w:vAlign w:val="center"/>
            <w:hideMark/>
          </w:tcPr>
          <w:p w14:paraId="2CC3E218" w14:textId="77777777" w:rsidR="006F73BF" w:rsidRPr="004B387C" w:rsidRDefault="006F73BF" w:rsidP="006F73BF">
            <w:pPr>
              <w:rPr>
                <w:rFonts w:ascii="Arial" w:hAnsi="Arial" w:cs="Arial"/>
                <w:color w:val="000000"/>
                <w:sz w:val="18"/>
                <w:szCs w:val="18"/>
              </w:rPr>
            </w:pPr>
            <w:r w:rsidRPr="004B387C">
              <w:rPr>
                <w:rFonts w:ascii="Arial" w:hAnsi="Arial" w:cs="Arial"/>
                <w:color w:val="000000"/>
                <w:sz w:val="18"/>
                <w:szCs w:val="18"/>
              </w:rPr>
              <w:t>What type of advanced technologies or innovative approaches will be adopted or created?</w:t>
            </w:r>
            <w:r w:rsidR="00F46D6C" w:rsidRPr="004B387C">
              <w:rPr>
                <w:rFonts w:ascii="Arial" w:hAnsi="Arial" w:cs="Arial"/>
                <w:color w:val="000000"/>
                <w:sz w:val="18"/>
                <w:szCs w:val="18"/>
              </w:rPr>
              <w:t xml:space="preserve"> What is unique about the project?</w:t>
            </w:r>
          </w:p>
        </w:tc>
      </w:tr>
      <w:tr w:rsidR="006F73BF" w:rsidRPr="006E7796" w14:paraId="12762459" w14:textId="77777777" w:rsidTr="00C10F36">
        <w:trPr>
          <w:trHeight w:val="320"/>
        </w:trPr>
        <w:tc>
          <w:tcPr>
            <w:tcW w:w="2640" w:type="dxa"/>
            <w:vMerge/>
            <w:tcBorders>
              <w:top w:val="single" w:sz="4" w:space="0" w:color="FFFFFF"/>
              <w:left w:val="single" w:sz="4" w:space="0" w:color="350C3A"/>
              <w:bottom w:val="single" w:sz="4" w:space="0" w:color="FFFFFF"/>
              <w:right w:val="single" w:sz="4" w:space="0" w:color="auto"/>
            </w:tcBorders>
            <w:shd w:val="clear" w:color="auto" w:fill="66D6E9" w:themeFill="background1"/>
            <w:vAlign w:val="center"/>
            <w:hideMark/>
          </w:tcPr>
          <w:p w14:paraId="41EAA46A" w14:textId="77777777" w:rsidR="006F73BF" w:rsidRPr="006E7796" w:rsidRDefault="006F73BF" w:rsidP="006F73BF">
            <w:pPr>
              <w:rPr>
                <w:rFonts w:ascii="Arial" w:hAnsi="Arial" w:cs="Arial"/>
                <w:color w:val="FFFFFF"/>
                <w:sz w:val="20"/>
                <w:szCs w:val="20"/>
              </w:rPr>
            </w:pPr>
          </w:p>
        </w:tc>
        <w:tc>
          <w:tcPr>
            <w:tcW w:w="6427" w:type="dxa"/>
            <w:tcBorders>
              <w:top w:val="nil"/>
              <w:left w:val="single" w:sz="4" w:space="0" w:color="auto"/>
              <w:bottom w:val="single" w:sz="4" w:space="0" w:color="350C3A"/>
              <w:right w:val="single" w:sz="4" w:space="0" w:color="350C3A"/>
            </w:tcBorders>
            <w:shd w:val="clear" w:color="auto" w:fill="auto"/>
            <w:vAlign w:val="center"/>
            <w:hideMark/>
          </w:tcPr>
          <w:p w14:paraId="61B25BBC" w14:textId="77777777" w:rsidR="006F73BF" w:rsidRPr="004B387C" w:rsidRDefault="006F73BF" w:rsidP="00B40063">
            <w:pPr>
              <w:pStyle w:val="ListParagraph"/>
              <w:numPr>
                <w:ilvl w:val="0"/>
                <w:numId w:val="22"/>
              </w:numPr>
              <w:ind w:left="85" w:hanging="141"/>
              <w:rPr>
                <w:rFonts w:ascii="Arial" w:hAnsi="Arial" w:cs="Arial"/>
                <w:color w:val="000000"/>
                <w:sz w:val="18"/>
                <w:szCs w:val="18"/>
              </w:rPr>
            </w:pPr>
            <w:r w:rsidRPr="004B387C">
              <w:rPr>
                <w:rFonts w:ascii="Arial" w:hAnsi="Arial" w:cs="Arial"/>
                <w:color w:val="000000"/>
                <w:sz w:val="18"/>
                <w:szCs w:val="18"/>
              </w:rPr>
              <w:t> </w:t>
            </w:r>
          </w:p>
        </w:tc>
      </w:tr>
      <w:tr w:rsidR="006F73BF" w:rsidRPr="006E7796" w14:paraId="205B9673" w14:textId="77777777" w:rsidTr="00C10F36">
        <w:trPr>
          <w:trHeight w:val="520"/>
        </w:trPr>
        <w:tc>
          <w:tcPr>
            <w:tcW w:w="2640" w:type="dxa"/>
            <w:vMerge/>
            <w:tcBorders>
              <w:top w:val="single" w:sz="4" w:space="0" w:color="FFFFFF"/>
              <w:left w:val="single" w:sz="4" w:space="0" w:color="350C3A"/>
              <w:bottom w:val="single" w:sz="4" w:space="0" w:color="FFFFFF"/>
              <w:right w:val="single" w:sz="4" w:space="0" w:color="auto"/>
            </w:tcBorders>
            <w:shd w:val="clear" w:color="auto" w:fill="66D6E9" w:themeFill="background1"/>
            <w:vAlign w:val="center"/>
            <w:hideMark/>
          </w:tcPr>
          <w:p w14:paraId="595D3722" w14:textId="77777777" w:rsidR="006F73BF" w:rsidRPr="006E7796" w:rsidRDefault="006F73BF" w:rsidP="006F73BF">
            <w:pPr>
              <w:rPr>
                <w:rFonts w:ascii="Arial" w:hAnsi="Arial" w:cs="Arial"/>
                <w:color w:val="FFFFFF"/>
                <w:sz w:val="20"/>
                <w:szCs w:val="20"/>
              </w:rPr>
            </w:pPr>
          </w:p>
        </w:tc>
        <w:tc>
          <w:tcPr>
            <w:tcW w:w="6427" w:type="dxa"/>
            <w:tcBorders>
              <w:top w:val="nil"/>
              <w:left w:val="single" w:sz="4" w:space="0" w:color="auto"/>
              <w:bottom w:val="single" w:sz="4" w:space="0" w:color="350C3A"/>
              <w:right w:val="single" w:sz="4" w:space="0" w:color="350C3A"/>
            </w:tcBorders>
            <w:shd w:val="clear" w:color="000000" w:fill="DADADA"/>
            <w:vAlign w:val="center"/>
            <w:hideMark/>
          </w:tcPr>
          <w:p w14:paraId="6818F428" w14:textId="77777777" w:rsidR="006F73BF" w:rsidRPr="004B387C" w:rsidRDefault="006F73BF" w:rsidP="006F73BF">
            <w:pPr>
              <w:rPr>
                <w:rFonts w:ascii="Arial" w:hAnsi="Arial" w:cs="Arial"/>
                <w:color w:val="000000"/>
                <w:sz w:val="18"/>
                <w:szCs w:val="18"/>
              </w:rPr>
            </w:pPr>
            <w:r w:rsidRPr="004B387C">
              <w:rPr>
                <w:rFonts w:ascii="Arial" w:hAnsi="Arial" w:cs="Arial"/>
                <w:color w:val="000000"/>
                <w:sz w:val="18"/>
                <w:szCs w:val="18"/>
              </w:rPr>
              <w:t xml:space="preserve">What plans will be implemented to encourage effective collaboration between </w:t>
            </w:r>
            <w:r w:rsidR="003F5C83" w:rsidRPr="004B387C">
              <w:rPr>
                <w:rFonts w:ascii="Arial" w:hAnsi="Arial" w:cs="Arial"/>
                <w:color w:val="000000"/>
                <w:sz w:val="18"/>
                <w:szCs w:val="18"/>
              </w:rPr>
              <w:t xml:space="preserve">project </w:t>
            </w:r>
            <w:r w:rsidRPr="004B387C">
              <w:rPr>
                <w:rFonts w:ascii="Arial" w:hAnsi="Arial" w:cs="Arial"/>
                <w:color w:val="000000"/>
                <w:sz w:val="18"/>
                <w:szCs w:val="18"/>
              </w:rPr>
              <w:t>partners (eg co-location)</w:t>
            </w:r>
            <w:r w:rsidR="00CE03F4" w:rsidRPr="004B387C">
              <w:rPr>
                <w:rFonts w:ascii="Arial" w:hAnsi="Arial" w:cs="Arial"/>
                <w:color w:val="000000"/>
                <w:sz w:val="18"/>
                <w:szCs w:val="18"/>
              </w:rPr>
              <w:t>, and also including with other small and medium businesses</w:t>
            </w:r>
            <w:r w:rsidRPr="004B387C">
              <w:rPr>
                <w:rFonts w:ascii="Arial" w:hAnsi="Arial" w:cs="Arial"/>
                <w:color w:val="000000"/>
                <w:sz w:val="18"/>
                <w:szCs w:val="18"/>
              </w:rPr>
              <w:t xml:space="preserve">? </w:t>
            </w:r>
          </w:p>
        </w:tc>
      </w:tr>
      <w:tr w:rsidR="006F73BF" w:rsidRPr="006E7796" w14:paraId="632AE817" w14:textId="77777777" w:rsidTr="00C10F36">
        <w:trPr>
          <w:trHeight w:val="320"/>
        </w:trPr>
        <w:tc>
          <w:tcPr>
            <w:tcW w:w="2640" w:type="dxa"/>
            <w:vMerge/>
            <w:tcBorders>
              <w:top w:val="single" w:sz="4" w:space="0" w:color="FFFFFF"/>
              <w:left w:val="single" w:sz="4" w:space="0" w:color="350C3A"/>
              <w:bottom w:val="single" w:sz="4" w:space="0" w:color="FFFFFF"/>
              <w:right w:val="single" w:sz="4" w:space="0" w:color="auto"/>
            </w:tcBorders>
            <w:shd w:val="clear" w:color="auto" w:fill="66D6E9" w:themeFill="background1"/>
            <w:vAlign w:val="center"/>
            <w:hideMark/>
          </w:tcPr>
          <w:p w14:paraId="74A76D2D" w14:textId="77777777" w:rsidR="006F73BF" w:rsidRPr="006E7796" w:rsidRDefault="006F73BF" w:rsidP="006F73BF">
            <w:pPr>
              <w:rPr>
                <w:rFonts w:ascii="Arial" w:hAnsi="Arial" w:cs="Arial"/>
                <w:color w:val="FFFFFF"/>
                <w:sz w:val="20"/>
                <w:szCs w:val="20"/>
              </w:rPr>
            </w:pPr>
          </w:p>
        </w:tc>
        <w:tc>
          <w:tcPr>
            <w:tcW w:w="6427" w:type="dxa"/>
            <w:tcBorders>
              <w:top w:val="nil"/>
              <w:left w:val="single" w:sz="4" w:space="0" w:color="auto"/>
              <w:bottom w:val="single" w:sz="4" w:space="0" w:color="350C3A"/>
              <w:right w:val="single" w:sz="4" w:space="0" w:color="350C3A"/>
            </w:tcBorders>
            <w:shd w:val="clear" w:color="auto" w:fill="auto"/>
            <w:vAlign w:val="center"/>
            <w:hideMark/>
          </w:tcPr>
          <w:p w14:paraId="5614486A" w14:textId="77777777" w:rsidR="006F73BF" w:rsidRPr="004B387C" w:rsidRDefault="006F73BF" w:rsidP="00B40063">
            <w:pPr>
              <w:pStyle w:val="ListParagraph"/>
              <w:numPr>
                <w:ilvl w:val="0"/>
                <w:numId w:val="22"/>
              </w:numPr>
              <w:ind w:left="85" w:hanging="141"/>
              <w:rPr>
                <w:rFonts w:ascii="Arial" w:hAnsi="Arial" w:cs="Arial"/>
                <w:color w:val="000000"/>
                <w:sz w:val="18"/>
                <w:szCs w:val="18"/>
              </w:rPr>
            </w:pPr>
            <w:r w:rsidRPr="004B387C">
              <w:rPr>
                <w:rFonts w:ascii="Arial" w:hAnsi="Arial" w:cs="Arial"/>
                <w:color w:val="000000"/>
                <w:sz w:val="18"/>
                <w:szCs w:val="18"/>
              </w:rPr>
              <w:t> </w:t>
            </w:r>
          </w:p>
        </w:tc>
      </w:tr>
    </w:tbl>
    <w:p w14:paraId="0016B58B" w14:textId="77777777" w:rsidR="00EB720C" w:rsidRPr="006E7796" w:rsidRDefault="00EB720C" w:rsidP="003F3BB8">
      <w:pPr>
        <w:rPr>
          <w:rFonts w:ascii="Arial" w:hAnsi="Arial" w:cs="Arial"/>
          <w:b/>
          <w:bCs/>
          <w:color w:val="FFFFFF"/>
        </w:rPr>
      </w:pPr>
    </w:p>
    <w:tbl>
      <w:tblPr>
        <w:tblW w:w="9067" w:type="dxa"/>
        <w:tblLook w:val="04A0" w:firstRow="1" w:lastRow="0" w:firstColumn="1" w:lastColumn="0" w:noHBand="0" w:noVBand="1"/>
      </w:tblPr>
      <w:tblGrid>
        <w:gridCol w:w="2640"/>
        <w:gridCol w:w="6427"/>
      </w:tblGrid>
      <w:tr w:rsidR="00A70DFA" w:rsidRPr="006E7796" w14:paraId="4EABE37A" w14:textId="77777777" w:rsidTr="00C10F36">
        <w:trPr>
          <w:trHeight w:val="557"/>
        </w:trPr>
        <w:tc>
          <w:tcPr>
            <w:tcW w:w="9067" w:type="dxa"/>
            <w:gridSpan w:val="2"/>
            <w:tcBorders>
              <w:top w:val="single" w:sz="4" w:space="0" w:color="360C3A"/>
              <w:left w:val="single" w:sz="4" w:space="0" w:color="360C3A"/>
              <w:bottom w:val="single" w:sz="4" w:space="0" w:color="66D6E9" w:themeColor="background1"/>
              <w:right w:val="single" w:sz="4" w:space="0" w:color="360C3A"/>
            </w:tcBorders>
            <w:shd w:val="clear" w:color="000000" w:fill="350C3A"/>
            <w:vAlign w:val="center"/>
            <w:hideMark/>
          </w:tcPr>
          <w:p w14:paraId="023F3A4A" w14:textId="77777777" w:rsidR="00A70DFA" w:rsidRPr="006E7796" w:rsidRDefault="00727226" w:rsidP="00A70DFA">
            <w:pPr>
              <w:jc w:val="center"/>
              <w:rPr>
                <w:rFonts w:ascii="Arial" w:hAnsi="Arial" w:cs="Arial"/>
                <w:b/>
                <w:bCs/>
                <w:color w:val="FFFFFF"/>
              </w:rPr>
            </w:pPr>
            <w:r>
              <w:rPr>
                <w:rFonts w:ascii="Arial" w:hAnsi="Arial" w:cs="Arial"/>
                <w:b/>
                <w:bCs/>
                <w:color w:val="FFFFFF"/>
              </w:rPr>
              <w:t>Project b</w:t>
            </w:r>
            <w:r w:rsidR="00A70DFA" w:rsidRPr="006E7796">
              <w:rPr>
                <w:rFonts w:ascii="Arial" w:hAnsi="Arial" w:cs="Arial"/>
                <w:b/>
                <w:bCs/>
                <w:color w:val="FFFFFF"/>
              </w:rPr>
              <w:t>enefits</w:t>
            </w:r>
          </w:p>
        </w:tc>
      </w:tr>
      <w:tr w:rsidR="00A70DFA" w:rsidRPr="006E7796" w14:paraId="4E765744" w14:textId="77777777" w:rsidTr="00C10F36">
        <w:trPr>
          <w:trHeight w:val="520"/>
        </w:trPr>
        <w:tc>
          <w:tcPr>
            <w:tcW w:w="2640" w:type="dxa"/>
            <w:vMerge w:val="restart"/>
            <w:tcBorders>
              <w:top w:val="single" w:sz="4" w:space="0" w:color="66D6E9" w:themeColor="background1"/>
              <w:left w:val="single" w:sz="4" w:space="0" w:color="360C3A"/>
              <w:bottom w:val="single" w:sz="4" w:space="0" w:color="350C3A"/>
              <w:right w:val="single" w:sz="4" w:space="0" w:color="auto"/>
            </w:tcBorders>
            <w:shd w:val="clear" w:color="auto" w:fill="66D6E9" w:themeFill="background1"/>
            <w:vAlign w:val="center"/>
            <w:hideMark/>
          </w:tcPr>
          <w:p w14:paraId="3342A877" w14:textId="77777777" w:rsidR="00A70DFA" w:rsidRPr="00C10F36" w:rsidRDefault="008F63C8" w:rsidP="003E50FD">
            <w:pPr>
              <w:ind w:left="330" w:hangingChars="165" w:hanging="330"/>
              <w:rPr>
                <w:rFonts w:ascii="Arial" w:hAnsi="Arial" w:cs="Arial"/>
                <w:color w:val="360C3A" w:themeColor="accent1"/>
                <w:sz w:val="20"/>
                <w:szCs w:val="20"/>
              </w:rPr>
            </w:pPr>
            <w:r w:rsidRPr="00C10F36">
              <w:rPr>
                <w:rFonts w:ascii="Arial" w:hAnsi="Arial" w:cs="Arial"/>
                <w:color w:val="360C3A" w:themeColor="accent1"/>
                <w:sz w:val="20"/>
                <w:szCs w:val="20"/>
              </w:rPr>
              <w:t>4</w:t>
            </w:r>
            <w:r w:rsidR="00A70DFA" w:rsidRPr="00C10F36">
              <w:rPr>
                <w:rFonts w:ascii="Arial" w:hAnsi="Arial" w:cs="Arial"/>
                <w:color w:val="360C3A" w:themeColor="accent1"/>
                <w:sz w:val="20"/>
                <w:szCs w:val="20"/>
              </w:rPr>
              <w:t xml:space="preserve">. </w:t>
            </w:r>
            <w:r w:rsidR="003E50FD" w:rsidRPr="00C10F36">
              <w:rPr>
                <w:rFonts w:ascii="Arial" w:hAnsi="Arial" w:cs="Arial"/>
                <w:color w:val="360C3A" w:themeColor="accent1"/>
                <w:sz w:val="20"/>
                <w:szCs w:val="20"/>
              </w:rPr>
              <w:t xml:space="preserve">  </w:t>
            </w:r>
            <w:r w:rsidR="00A70DFA" w:rsidRPr="00C10F36">
              <w:rPr>
                <w:rFonts w:ascii="Arial" w:hAnsi="Arial" w:cs="Arial"/>
                <w:color w:val="360C3A" w:themeColor="accent1"/>
                <w:sz w:val="20"/>
                <w:szCs w:val="20"/>
              </w:rPr>
              <w:t>Benefit to, and impact on, industry participant</w:t>
            </w:r>
            <w:r w:rsidR="00C10F36">
              <w:rPr>
                <w:rFonts w:ascii="Arial" w:hAnsi="Arial" w:cs="Arial"/>
                <w:color w:val="360C3A" w:themeColor="accent1"/>
                <w:sz w:val="20"/>
                <w:szCs w:val="20"/>
              </w:rPr>
              <w:t>(</w:t>
            </w:r>
            <w:r w:rsidR="00A70DFA" w:rsidRPr="00C10F36">
              <w:rPr>
                <w:rFonts w:ascii="Arial" w:hAnsi="Arial" w:cs="Arial"/>
                <w:color w:val="360C3A" w:themeColor="accent1"/>
                <w:sz w:val="20"/>
                <w:szCs w:val="20"/>
              </w:rPr>
              <w:t>s</w:t>
            </w:r>
            <w:r w:rsidR="00C10F36">
              <w:rPr>
                <w:rFonts w:ascii="Arial" w:hAnsi="Arial" w:cs="Arial"/>
                <w:color w:val="360C3A" w:themeColor="accent1"/>
                <w:sz w:val="20"/>
                <w:szCs w:val="20"/>
              </w:rPr>
              <w:t>)</w:t>
            </w:r>
          </w:p>
        </w:tc>
        <w:tc>
          <w:tcPr>
            <w:tcW w:w="6427" w:type="dxa"/>
            <w:tcBorders>
              <w:top w:val="single" w:sz="4" w:space="0" w:color="66D6E9" w:themeColor="background1"/>
              <w:left w:val="single" w:sz="4" w:space="0" w:color="auto"/>
              <w:bottom w:val="single" w:sz="4" w:space="0" w:color="360C3A"/>
              <w:right w:val="single" w:sz="4" w:space="0" w:color="360C3A"/>
            </w:tcBorders>
            <w:shd w:val="clear" w:color="000000" w:fill="DADADA"/>
            <w:vAlign w:val="center"/>
            <w:hideMark/>
          </w:tcPr>
          <w:p w14:paraId="1F45A923" w14:textId="77777777" w:rsidR="00A70DFA" w:rsidRPr="004B387C" w:rsidRDefault="00A70DFA" w:rsidP="00A70DFA">
            <w:pPr>
              <w:rPr>
                <w:rFonts w:ascii="Arial" w:hAnsi="Arial" w:cs="Arial"/>
                <w:color w:val="000000"/>
                <w:sz w:val="18"/>
                <w:szCs w:val="18"/>
              </w:rPr>
            </w:pPr>
            <w:r w:rsidRPr="004B387C">
              <w:rPr>
                <w:rFonts w:ascii="Arial" w:hAnsi="Arial" w:cs="Arial"/>
                <w:color w:val="000000"/>
                <w:sz w:val="18"/>
                <w:szCs w:val="18"/>
              </w:rPr>
              <w:t xml:space="preserve">What </w:t>
            </w:r>
            <w:r w:rsidR="003C02F7" w:rsidRPr="004B387C">
              <w:rPr>
                <w:rFonts w:ascii="Arial" w:hAnsi="Arial" w:cs="Arial"/>
                <w:color w:val="000000"/>
                <w:sz w:val="18"/>
                <w:szCs w:val="18"/>
              </w:rPr>
              <w:t xml:space="preserve">significant </w:t>
            </w:r>
            <w:r w:rsidRPr="004B387C">
              <w:rPr>
                <w:rFonts w:ascii="Arial" w:hAnsi="Arial" w:cs="Arial"/>
                <w:color w:val="000000"/>
                <w:sz w:val="18"/>
                <w:szCs w:val="18"/>
              </w:rPr>
              <w:t xml:space="preserve">benefits (eg value, </w:t>
            </w:r>
            <w:r w:rsidR="003C02F7" w:rsidRPr="004B387C">
              <w:rPr>
                <w:rFonts w:ascii="Arial" w:hAnsi="Arial" w:cs="Arial"/>
                <w:color w:val="000000"/>
                <w:sz w:val="18"/>
                <w:szCs w:val="18"/>
              </w:rPr>
              <w:t xml:space="preserve">uniqueness, </w:t>
            </w:r>
            <w:r w:rsidRPr="004B387C">
              <w:rPr>
                <w:rFonts w:ascii="Arial" w:hAnsi="Arial" w:cs="Arial"/>
                <w:color w:val="000000"/>
                <w:sz w:val="18"/>
                <w:szCs w:val="18"/>
              </w:rPr>
              <w:t>competitive advantage</w:t>
            </w:r>
            <w:r w:rsidR="003C02F7" w:rsidRPr="004B387C">
              <w:rPr>
                <w:rFonts w:ascii="Arial" w:hAnsi="Arial" w:cs="Arial"/>
                <w:color w:val="000000"/>
                <w:sz w:val="18"/>
                <w:szCs w:val="18"/>
              </w:rPr>
              <w:t xml:space="preserve">, upskilling, new business model, further investment, </w:t>
            </w:r>
            <w:r w:rsidRPr="004B387C">
              <w:rPr>
                <w:rFonts w:ascii="Arial" w:hAnsi="Arial" w:cs="Arial"/>
                <w:color w:val="000000"/>
                <w:sz w:val="18"/>
                <w:szCs w:val="18"/>
              </w:rPr>
              <w:t>etc) will this project bring to the industry participant(s)?</w:t>
            </w:r>
          </w:p>
        </w:tc>
      </w:tr>
      <w:tr w:rsidR="00A70DFA" w:rsidRPr="006E7796" w14:paraId="7F4A87C2" w14:textId="77777777" w:rsidTr="00C10F36">
        <w:trPr>
          <w:trHeight w:val="320"/>
        </w:trPr>
        <w:tc>
          <w:tcPr>
            <w:tcW w:w="2640" w:type="dxa"/>
            <w:vMerge/>
            <w:tcBorders>
              <w:top w:val="single" w:sz="4" w:space="0" w:color="66D6E9" w:themeColor="background1"/>
              <w:left w:val="single" w:sz="4" w:space="0" w:color="360C3A"/>
              <w:bottom w:val="single" w:sz="4" w:space="0" w:color="350C3A"/>
              <w:right w:val="single" w:sz="4" w:space="0" w:color="auto"/>
            </w:tcBorders>
            <w:shd w:val="clear" w:color="auto" w:fill="66D6E9" w:themeFill="background1"/>
            <w:vAlign w:val="center"/>
            <w:hideMark/>
          </w:tcPr>
          <w:p w14:paraId="2CFEA458" w14:textId="77777777" w:rsidR="00A70DFA" w:rsidRPr="00C10F36" w:rsidRDefault="00A70DFA" w:rsidP="00A70DFA">
            <w:pPr>
              <w:rPr>
                <w:rFonts w:ascii="Arial" w:hAnsi="Arial" w:cs="Arial"/>
                <w:color w:val="360C3A" w:themeColor="accent1"/>
                <w:sz w:val="20"/>
                <w:szCs w:val="20"/>
              </w:rPr>
            </w:pPr>
          </w:p>
        </w:tc>
        <w:tc>
          <w:tcPr>
            <w:tcW w:w="6427" w:type="dxa"/>
            <w:tcBorders>
              <w:top w:val="single" w:sz="4" w:space="0" w:color="360C3A"/>
              <w:left w:val="single" w:sz="4" w:space="0" w:color="auto"/>
              <w:bottom w:val="single" w:sz="4" w:space="0" w:color="360C3A"/>
              <w:right w:val="single" w:sz="4" w:space="0" w:color="360C3A"/>
            </w:tcBorders>
            <w:shd w:val="clear" w:color="auto" w:fill="auto"/>
            <w:vAlign w:val="center"/>
            <w:hideMark/>
          </w:tcPr>
          <w:p w14:paraId="3FF3993D" w14:textId="77777777" w:rsidR="00A70DFA" w:rsidRPr="004B387C" w:rsidRDefault="00A70DFA" w:rsidP="003F5C83">
            <w:pPr>
              <w:pStyle w:val="ListParagraph"/>
              <w:numPr>
                <w:ilvl w:val="0"/>
                <w:numId w:val="22"/>
              </w:numPr>
              <w:ind w:left="85" w:hanging="141"/>
              <w:rPr>
                <w:rFonts w:ascii="Arial" w:hAnsi="Arial" w:cs="Arial"/>
                <w:color w:val="000000"/>
                <w:sz w:val="18"/>
                <w:szCs w:val="18"/>
              </w:rPr>
            </w:pPr>
            <w:r w:rsidRPr="004B387C">
              <w:rPr>
                <w:rFonts w:ascii="Arial" w:hAnsi="Arial" w:cs="Arial"/>
                <w:color w:val="000000"/>
                <w:sz w:val="18"/>
                <w:szCs w:val="18"/>
              </w:rPr>
              <w:t> </w:t>
            </w:r>
          </w:p>
        </w:tc>
      </w:tr>
      <w:tr w:rsidR="00C10F36" w:rsidRPr="006E7796" w14:paraId="4FC31C2F" w14:textId="77777777" w:rsidTr="00740365">
        <w:trPr>
          <w:trHeight w:val="478"/>
        </w:trPr>
        <w:tc>
          <w:tcPr>
            <w:tcW w:w="2640" w:type="dxa"/>
            <w:vMerge w:val="restart"/>
            <w:tcBorders>
              <w:top w:val="single" w:sz="4" w:space="0" w:color="66D6E9" w:themeColor="background1"/>
              <w:left w:val="single" w:sz="4" w:space="0" w:color="350C3A"/>
              <w:right w:val="single" w:sz="4" w:space="0" w:color="auto"/>
            </w:tcBorders>
            <w:shd w:val="clear" w:color="auto" w:fill="66D6E9" w:themeFill="background1"/>
            <w:vAlign w:val="center"/>
            <w:hideMark/>
          </w:tcPr>
          <w:p w14:paraId="69470C12" w14:textId="77777777" w:rsidR="00C10F36" w:rsidRPr="00C10F36" w:rsidRDefault="00C10F36" w:rsidP="003E50FD">
            <w:pPr>
              <w:ind w:left="330" w:hangingChars="165" w:hanging="330"/>
              <w:rPr>
                <w:rFonts w:ascii="Arial" w:hAnsi="Arial" w:cs="Arial"/>
                <w:color w:val="360C3A" w:themeColor="accent1"/>
                <w:sz w:val="20"/>
                <w:szCs w:val="20"/>
              </w:rPr>
            </w:pPr>
            <w:r w:rsidRPr="00C10F36">
              <w:rPr>
                <w:rFonts w:ascii="Arial" w:hAnsi="Arial" w:cs="Arial"/>
                <w:color w:val="360C3A" w:themeColor="accent1"/>
                <w:sz w:val="20"/>
                <w:szCs w:val="20"/>
              </w:rPr>
              <w:t xml:space="preserve">5.   Strategic </w:t>
            </w:r>
            <w:r>
              <w:rPr>
                <w:rFonts w:ascii="Arial" w:hAnsi="Arial" w:cs="Arial"/>
                <w:color w:val="360C3A" w:themeColor="accent1"/>
                <w:sz w:val="20"/>
                <w:szCs w:val="20"/>
              </w:rPr>
              <w:t>opportunity</w:t>
            </w:r>
          </w:p>
        </w:tc>
        <w:tc>
          <w:tcPr>
            <w:tcW w:w="6427" w:type="dxa"/>
            <w:tcBorders>
              <w:top w:val="single" w:sz="4" w:space="0" w:color="360C3A"/>
              <w:left w:val="single" w:sz="4" w:space="0" w:color="auto"/>
              <w:bottom w:val="single" w:sz="4" w:space="0" w:color="350C3A"/>
              <w:right w:val="single" w:sz="4" w:space="0" w:color="350C3A"/>
            </w:tcBorders>
            <w:shd w:val="clear" w:color="000000" w:fill="DADADA"/>
            <w:vAlign w:val="center"/>
            <w:hideMark/>
          </w:tcPr>
          <w:p w14:paraId="65A6EC46" w14:textId="77777777" w:rsidR="00C10F36" w:rsidRPr="004B387C" w:rsidRDefault="00C10F36" w:rsidP="00A70DFA">
            <w:pPr>
              <w:rPr>
                <w:rFonts w:ascii="Arial" w:hAnsi="Arial" w:cs="Arial"/>
                <w:color w:val="000000"/>
                <w:sz w:val="18"/>
                <w:szCs w:val="18"/>
              </w:rPr>
            </w:pPr>
            <w:r w:rsidRPr="004B387C">
              <w:rPr>
                <w:rFonts w:ascii="Arial" w:hAnsi="Arial" w:cs="Arial"/>
                <w:color w:val="000000"/>
                <w:sz w:val="18"/>
                <w:szCs w:val="18"/>
              </w:rPr>
              <w:t>What are the benefits of this project for others, eg for other businesses, supply chains, research organisations?</w:t>
            </w:r>
          </w:p>
        </w:tc>
      </w:tr>
      <w:tr w:rsidR="00C10F36" w:rsidRPr="006E7796" w14:paraId="7262CC13" w14:textId="77777777" w:rsidTr="00740365">
        <w:trPr>
          <w:trHeight w:val="320"/>
        </w:trPr>
        <w:tc>
          <w:tcPr>
            <w:tcW w:w="2640" w:type="dxa"/>
            <w:vMerge/>
            <w:tcBorders>
              <w:left w:val="single" w:sz="4" w:space="0" w:color="350C3A"/>
              <w:right w:val="single" w:sz="4" w:space="0" w:color="auto"/>
            </w:tcBorders>
            <w:shd w:val="clear" w:color="auto" w:fill="66D6E9" w:themeFill="background1"/>
            <w:vAlign w:val="center"/>
            <w:hideMark/>
          </w:tcPr>
          <w:p w14:paraId="0B1D205A" w14:textId="77777777" w:rsidR="00C10F36" w:rsidRPr="006E7796" w:rsidRDefault="00C10F36" w:rsidP="00A70DFA">
            <w:pPr>
              <w:rPr>
                <w:rFonts w:ascii="Arial" w:hAnsi="Arial" w:cs="Arial"/>
                <w:color w:val="FFFFFF"/>
                <w:sz w:val="20"/>
                <w:szCs w:val="20"/>
              </w:rPr>
            </w:pPr>
          </w:p>
        </w:tc>
        <w:tc>
          <w:tcPr>
            <w:tcW w:w="6427" w:type="dxa"/>
            <w:tcBorders>
              <w:top w:val="nil"/>
              <w:left w:val="single" w:sz="4" w:space="0" w:color="auto"/>
              <w:bottom w:val="single" w:sz="4" w:space="0" w:color="350C3A"/>
              <w:right w:val="single" w:sz="4" w:space="0" w:color="350C3A"/>
            </w:tcBorders>
            <w:shd w:val="clear" w:color="auto" w:fill="auto"/>
            <w:vAlign w:val="center"/>
            <w:hideMark/>
          </w:tcPr>
          <w:p w14:paraId="776ED809" w14:textId="77777777" w:rsidR="00C10F36" w:rsidRPr="004B387C" w:rsidRDefault="00C10F36" w:rsidP="003F5C83">
            <w:pPr>
              <w:pStyle w:val="ListParagraph"/>
              <w:numPr>
                <w:ilvl w:val="0"/>
                <w:numId w:val="22"/>
              </w:numPr>
              <w:ind w:left="85" w:hanging="141"/>
              <w:rPr>
                <w:rFonts w:ascii="Arial" w:hAnsi="Arial" w:cs="Arial"/>
                <w:color w:val="000000"/>
                <w:sz w:val="18"/>
                <w:szCs w:val="18"/>
              </w:rPr>
            </w:pPr>
            <w:r w:rsidRPr="004B387C">
              <w:rPr>
                <w:rFonts w:ascii="Arial" w:hAnsi="Arial" w:cs="Arial"/>
                <w:color w:val="000000"/>
                <w:sz w:val="18"/>
                <w:szCs w:val="18"/>
              </w:rPr>
              <w:t> </w:t>
            </w:r>
          </w:p>
        </w:tc>
      </w:tr>
      <w:tr w:rsidR="00C10F36" w:rsidRPr="006E7796" w14:paraId="194F9621" w14:textId="77777777" w:rsidTr="00740365">
        <w:trPr>
          <w:trHeight w:val="320"/>
        </w:trPr>
        <w:tc>
          <w:tcPr>
            <w:tcW w:w="2640" w:type="dxa"/>
            <w:vMerge/>
            <w:tcBorders>
              <w:left w:val="single" w:sz="4" w:space="0" w:color="350C3A"/>
              <w:right w:val="single" w:sz="4" w:space="0" w:color="auto"/>
            </w:tcBorders>
            <w:shd w:val="clear" w:color="auto" w:fill="66D6E9" w:themeFill="background1"/>
            <w:vAlign w:val="center"/>
          </w:tcPr>
          <w:p w14:paraId="533BEA04" w14:textId="77777777" w:rsidR="00C10F36" w:rsidRPr="00C10F36" w:rsidRDefault="00C10F36" w:rsidP="008F63C8">
            <w:pPr>
              <w:ind w:left="330" w:hangingChars="165" w:hanging="330"/>
              <w:rPr>
                <w:rFonts w:ascii="Arial" w:hAnsi="Arial" w:cs="Arial"/>
                <w:bCs/>
                <w:color w:val="360C3A" w:themeColor="accent1"/>
                <w:sz w:val="20"/>
                <w:szCs w:val="20"/>
              </w:rPr>
            </w:pPr>
          </w:p>
        </w:tc>
        <w:tc>
          <w:tcPr>
            <w:tcW w:w="6427" w:type="dxa"/>
            <w:tcBorders>
              <w:top w:val="single" w:sz="4" w:space="0" w:color="360C3A"/>
              <w:left w:val="single" w:sz="4" w:space="0" w:color="auto"/>
              <w:bottom w:val="single" w:sz="4" w:space="0" w:color="350C3A"/>
              <w:right w:val="single" w:sz="4" w:space="0" w:color="350C3A"/>
            </w:tcBorders>
            <w:shd w:val="clear" w:color="000000" w:fill="DADADA"/>
            <w:vAlign w:val="center"/>
            <w:hideMark/>
          </w:tcPr>
          <w:p w14:paraId="3C8D71B2" w14:textId="77777777" w:rsidR="00C10F36" w:rsidRPr="004B387C" w:rsidRDefault="00C10F36" w:rsidP="008F63C8">
            <w:pPr>
              <w:rPr>
                <w:rFonts w:ascii="Arial" w:hAnsi="Arial" w:cs="Arial"/>
                <w:sz w:val="18"/>
                <w:szCs w:val="18"/>
              </w:rPr>
            </w:pPr>
            <w:r w:rsidRPr="004B387C">
              <w:rPr>
                <w:rFonts w:ascii="Arial" w:hAnsi="Arial" w:cs="Arial"/>
                <w:sz w:val="18"/>
                <w:szCs w:val="18"/>
              </w:rPr>
              <w:t xml:space="preserve">What is the anticipated return on investment for the project (eg sales </w:t>
            </w:r>
            <w:r w:rsidRPr="004B387C">
              <w:rPr>
                <w:rFonts w:ascii="Arial" w:hAnsi="Arial" w:cs="Arial"/>
                <w:color w:val="000000"/>
                <w:sz w:val="18"/>
                <w:szCs w:val="18"/>
              </w:rPr>
              <w:t>revenue</w:t>
            </w:r>
            <w:r w:rsidRPr="004B387C">
              <w:rPr>
                <w:rFonts w:ascii="Arial" w:hAnsi="Arial" w:cs="Arial"/>
                <w:sz w:val="18"/>
                <w:szCs w:val="18"/>
              </w:rPr>
              <w:t xml:space="preserve">, exports, jobs, growth, other revenue sources related to project-related commercial transactions and IP utilisation, etc)? </w:t>
            </w:r>
          </w:p>
        </w:tc>
      </w:tr>
      <w:tr w:rsidR="00C10F36" w:rsidRPr="006E7796" w14:paraId="12B9DC38" w14:textId="77777777" w:rsidTr="00740365">
        <w:trPr>
          <w:trHeight w:val="320"/>
        </w:trPr>
        <w:tc>
          <w:tcPr>
            <w:tcW w:w="2640" w:type="dxa"/>
            <w:vMerge/>
            <w:tcBorders>
              <w:left w:val="single" w:sz="4" w:space="0" w:color="350C3A"/>
              <w:right w:val="single" w:sz="4" w:space="0" w:color="auto"/>
            </w:tcBorders>
            <w:shd w:val="clear" w:color="auto" w:fill="66D6E9" w:themeFill="background1"/>
            <w:vAlign w:val="center"/>
          </w:tcPr>
          <w:p w14:paraId="1D3F2903" w14:textId="77777777" w:rsidR="00C10F36" w:rsidRPr="00C10F36" w:rsidRDefault="00C10F36" w:rsidP="008F63C8">
            <w:pPr>
              <w:rPr>
                <w:rFonts w:ascii="Arial" w:hAnsi="Arial" w:cs="Arial"/>
                <w:bCs/>
                <w:color w:val="360C3A" w:themeColor="accent1"/>
                <w:sz w:val="20"/>
                <w:szCs w:val="20"/>
              </w:rPr>
            </w:pPr>
          </w:p>
        </w:tc>
        <w:tc>
          <w:tcPr>
            <w:tcW w:w="6427" w:type="dxa"/>
            <w:tcBorders>
              <w:top w:val="nil"/>
              <w:left w:val="single" w:sz="4" w:space="0" w:color="auto"/>
              <w:bottom w:val="single" w:sz="4" w:space="0" w:color="350C3A"/>
              <w:right w:val="single" w:sz="4" w:space="0" w:color="350C3A"/>
            </w:tcBorders>
            <w:shd w:val="clear" w:color="auto" w:fill="auto"/>
            <w:vAlign w:val="center"/>
            <w:hideMark/>
          </w:tcPr>
          <w:p w14:paraId="1B151456" w14:textId="77777777" w:rsidR="00C10F36" w:rsidRPr="004B387C" w:rsidRDefault="00C10F36" w:rsidP="008F63C8">
            <w:pPr>
              <w:pStyle w:val="ListParagraph"/>
              <w:numPr>
                <w:ilvl w:val="0"/>
                <w:numId w:val="22"/>
              </w:numPr>
              <w:ind w:left="85" w:hanging="141"/>
              <w:rPr>
                <w:rFonts w:ascii="Arial" w:hAnsi="Arial" w:cs="Arial"/>
                <w:sz w:val="18"/>
                <w:szCs w:val="18"/>
              </w:rPr>
            </w:pPr>
            <w:r w:rsidRPr="004B387C">
              <w:rPr>
                <w:rFonts w:ascii="Arial" w:hAnsi="Arial" w:cs="Arial"/>
                <w:color w:val="000000"/>
                <w:sz w:val="18"/>
                <w:szCs w:val="18"/>
              </w:rPr>
              <w:t> </w:t>
            </w:r>
          </w:p>
        </w:tc>
      </w:tr>
      <w:tr w:rsidR="00C10F36" w:rsidRPr="006E7796" w14:paraId="0E4C8554" w14:textId="77777777" w:rsidTr="00740365">
        <w:trPr>
          <w:trHeight w:val="320"/>
        </w:trPr>
        <w:tc>
          <w:tcPr>
            <w:tcW w:w="2640" w:type="dxa"/>
            <w:vMerge/>
            <w:tcBorders>
              <w:left w:val="single" w:sz="4" w:space="0" w:color="350C3A"/>
              <w:right w:val="single" w:sz="4" w:space="0" w:color="auto"/>
            </w:tcBorders>
            <w:shd w:val="clear" w:color="auto" w:fill="66D6E9" w:themeFill="background1"/>
            <w:vAlign w:val="center"/>
          </w:tcPr>
          <w:p w14:paraId="7F4213ED" w14:textId="77777777" w:rsidR="00C10F36" w:rsidRPr="00C10F36" w:rsidRDefault="00C10F36" w:rsidP="008F63C8">
            <w:pPr>
              <w:ind w:left="330" w:hangingChars="165" w:hanging="330"/>
              <w:rPr>
                <w:rFonts w:ascii="Arial" w:hAnsi="Arial" w:cs="Arial"/>
                <w:bCs/>
                <w:color w:val="360C3A" w:themeColor="accent1"/>
                <w:sz w:val="20"/>
                <w:szCs w:val="20"/>
              </w:rPr>
            </w:pPr>
          </w:p>
        </w:tc>
        <w:tc>
          <w:tcPr>
            <w:tcW w:w="6427" w:type="dxa"/>
            <w:tcBorders>
              <w:top w:val="single" w:sz="4" w:space="0" w:color="360C3A"/>
              <w:left w:val="single" w:sz="4" w:space="0" w:color="auto"/>
              <w:bottom w:val="single" w:sz="4" w:space="0" w:color="350C3A"/>
              <w:right w:val="single" w:sz="4" w:space="0" w:color="350C3A"/>
            </w:tcBorders>
            <w:shd w:val="clear" w:color="000000" w:fill="DADADA"/>
            <w:vAlign w:val="center"/>
            <w:hideMark/>
          </w:tcPr>
          <w:p w14:paraId="25036528" w14:textId="77777777" w:rsidR="00C10F36" w:rsidRPr="004B387C" w:rsidRDefault="00C10F36" w:rsidP="008F63C8">
            <w:pPr>
              <w:rPr>
                <w:rFonts w:ascii="Arial" w:hAnsi="Arial" w:cs="Arial"/>
                <w:sz w:val="18"/>
                <w:szCs w:val="18"/>
              </w:rPr>
            </w:pPr>
            <w:r w:rsidRPr="004B387C">
              <w:rPr>
                <w:rFonts w:ascii="Arial" w:hAnsi="Arial" w:cs="Arial"/>
                <w:sz w:val="18"/>
                <w:szCs w:val="18"/>
              </w:rPr>
              <w:t xml:space="preserve">What evidence can the industry participant(s) provide that this research </w:t>
            </w:r>
            <w:r w:rsidRPr="004B387C">
              <w:rPr>
                <w:rFonts w:ascii="Arial" w:hAnsi="Arial" w:cs="Arial"/>
                <w:color w:val="000000"/>
                <w:sz w:val="18"/>
                <w:szCs w:val="18"/>
              </w:rPr>
              <w:t>project</w:t>
            </w:r>
            <w:r w:rsidRPr="004B387C">
              <w:rPr>
                <w:rFonts w:ascii="Arial" w:hAnsi="Arial" w:cs="Arial"/>
                <w:sz w:val="18"/>
                <w:szCs w:val="18"/>
              </w:rPr>
              <w:t xml:space="preserve"> is a strategic priority within their organisation and will be championed accordingly (e.g. leadership buy-in, finances, resources, project management)?</w:t>
            </w:r>
          </w:p>
        </w:tc>
      </w:tr>
      <w:tr w:rsidR="00C10F36" w:rsidRPr="006E7796" w14:paraId="64323781" w14:textId="77777777" w:rsidTr="00C10F36">
        <w:trPr>
          <w:trHeight w:val="320"/>
        </w:trPr>
        <w:tc>
          <w:tcPr>
            <w:tcW w:w="2640" w:type="dxa"/>
            <w:vMerge/>
            <w:tcBorders>
              <w:left w:val="single" w:sz="4" w:space="0" w:color="350C3A"/>
              <w:bottom w:val="single" w:sz="4" w:space="0" w:color="350C3A"/>
              <w:right w:val="single" w:sz="4" w:space="0" w:color="auto"/>
            </w:tcBorders>
            <w:shd w:val="clear" w:color="auto" w:fill="66D6E9" w:themeFill="background1"/>
            <w:vAlign w:val="center"/>
          </w:tcPr>
          <w:p w14:paraId="28A39A2B" w14:textId="77777777" w:rsidR="00C10F36" w:rsidRPr="006E7796" w:rsidRDefault="00C10F36" w:rsidP="008F63C8">
            <w:pPr>
              <w:rPr>
                <w:rFonts w:ascii="Arial" w:hAnsi="Arial" w:cs="Arial"/>
                <w:color w:val="FFFFFF"/>
                <w:sz w:val="20"/>
                <w:szCs w:val="20"/>
              </w:rPr>
            </w:pPr>
          </w:p>
        </w:tc>
        <w:tc>
          <w:tcPr>
            <w:tcW w:w="6427" w:type="dxa"/>
            <w:tcBorders>
              <w:top w:val="nil"/>
              <w:left w:val="single" w:sz="4" w:space="0" w:color="auto"/>
              <w:bottom w:val="single" w:sz="4" w:space="0" w:color="350C3A"/>
              <w:right w:val="single" w:sz="4" w:space="0" w:color="350C3A"/>
            </w:tcBorders>
            <w:shd w:val="clear" w:color="auto" w:fill="auto"/>
            <w:vAlign w:val="center"/>
            <w:hideMark/>
          </w:tcPr>
          <w:p w14:paraId="275E355F" w14:textId="77777777" w:rsidR="00C10F36" w:rsidRPr="004B387C" w:rsidRDefault="00C10F36" w:rsidP="008F63C8">
            <w:pPr>
              <w:pStyle w:val="ListParagraph"/>
              <w:numPr>
                <w:ilvl w:val="0"/>
                <w:numId w:val="22"/>
              </w:numPr>
              <w:ind w:left="85" w:hanging="141"/>
              <w:rPr>
                <w:rFonts w:ascii="Arial" w:hAnsi="Arial" w:cs="Arial"/>
                <w:sz w:val="18"/>
                <w:szCs w:val="18"/>
              </w:rPr>
            </w:pPr>
            <w:r w:rsidRPr="004B387C">
              <w:rPr>
                <w:rFonts w:ascii="Arial" w:hAnsi="Arial" w:cs="Arial"/>
                <w:color w:val="000000"/>
                <w:sz w:val="18"/>
                <w:szCs w:val="18"/>
              </w:rPr>
              <w:t> </w:t>
            </w:r>
          </w:p>
        </w:tc>
      </w:tr>
    </w:tbl>
    <w:p w14:paraId="75884054" w14:textId="77777777" w:rsidR="006F73BF" w:rsidRPr="006E7796" w:rsidRDefault="006F73BF" w:rsidP="003F3BB8">
      <w:pPr>
        <w:rPr>
          <w:rFonts w:ascii="Arial" w:hAnsi="Arial" w:cs="Arial"/>
          <w:b/>
          <w:bCs/>
          <w:color w:val="FFFFFF"/>
        </w:rPr>
      </w:pPr>
    </w:p>
    <w:tbl>
      <w:tblPr>
        <w:tblW w:w="9067" w:type="dxa"/>
        <w:tblLook w:val="04A0" w:firstRow="1" w:lastRow="0" w:firstColumn="1" w:lastColumn="0" w:noHBand="0" w:noVBand="1"/>
      </w:tblPr>
      <w:tblGrid>
        <w:gridCol w:w="2640"/>
        <w:gridCol w:w="6427"/>
      </w:tblGrid>
      <w:tr w:rsidR="00A70DFA" w:rsidRPr="006E7796" w14:paraId="5CE41A2E" w14:textId="77777777" w:rsidTr="00C10F36">
        <w:trPr>
          <w:trHeight w:val="640"/>
        </w:trPr>
        <w:tc>
          <w:tcPr>
            <w:tcW w:w="9067" w:type="dxa"/>
            <w:gridSpan w:val="2"/>
            <w:tcBorders>
              <w:top w:val="single" w:sz="4" w:space="0" w:color="350C3A"/>
              <w:left w:val="single" w:sz="4" w:space="0" w:color="350C3A"/>
              <w:bottom w:val="single" w:sz="4" w:space="0" w:color="66D6E9" w:themeColor="background1"/>
              <w:right w:val="single" w:sz="4" w:space="0" w:color="350C3A"/>
            </w:tcBorders>
            <w:shd w:val="clear" w:color="000000" w:fill="350C3A"/>
            <w:vAlign w:val="center"/>
            <w:hideMark/>
          </w:tcPr>
          <w:p w14:paraId="0718C903" w14:textId="77777777" w:rsidR="00A70DFA" w:rsidRPr="006E7796" w:rsidRDefault="00727226" w:rsidP="00A70DFA">
            <w:pPr>
              <w:jc w:val="center"/>
              <w:rPr>
                <w:rFonts w:ascii="Arial" w:hAnsi="Arial" w:cs="Arial"/>
                <w:b/>
                <w:bCs/>
                <w:color w:val="FFFFFF"/>
              </w:rPr>
            </w:pPr>
            <w:r>
              <w:rPr>
                <w:rFonts w:ascii="Arial" w:hAnsi="Arial" w:cs="Arial"/>
                <w:b/>
                <w:bCs/>
                <w:color w:val="FFFFFF"/>
              </w:rPr>
              <w:t>Markets and c</w:t>
            </w:r>
            <w:r w:rsidR="00A70DFA" w:rsidRPr="006E7796">
              <w:rPr>
                <w:rFonts w:ascii="Arial" w:hAnsi="Arial" w:cs="Arial"/>
                <w:b/>
                <w:bCs/>
                <w:color w:val="FFFFFF"/>
              </w:rPr>
              <w:t>ompetition</w:t>
            </w:r>
          </w:p>
        </w:tc>
      </w:tr>
      <w:tr w:rsidR="00A70DFA" w:rsidRPr="006E7796" w14:paraId="2005AE65" w14:textId="77777777" w:rsidTr="00C10F36">
        <w:trPr>
          <w:trHeight w:val="780"/>
        </w:trPr>
        <w:tc>
          <w:tcPr>
            <w:tcW w:w="2640" w:type="dxa"/>
            <w:vMerge w:val="restart"/>
            <w:tcBorders>
              <w:top w:val="single" w:sz="4" w:space="0" w:color="66D6E9" w:themeColor="background1"/>
              <w:left w:val="single" w:sz="4" w:space="0" w:color="350C3A"/>
              <w:bottom w:val="single" w:sz="4" w:space="0" w:color="FFFFFF"/>
              <w:right w:val="nil"/>
            </w:tcBorders>
            <w:shd w:val="clear" w:color="auto" w:fill="66D6E9" w:themeFill="background1"/>
            <w:vAlign w:val="center"/>
            <w:hideMark/>
          </w:tcPr>
          <w:p w14:paraId="35CD495A" w14:textId="77777777" w:rsidR="00A70DFA" w:rsidRPr="006E7796" w:rsidRDefault="00C10F36" w:rsidP="003E50FD">
            <w:pPr>
              <w:ind w:left="330" w:hangingChars="165" w:hanging="330"/>
              <w:rPr>
                <w:rFonts w:ascii="Arial" w:hAnsi="Arial" w:cs="Arial"/>
                <w:color w:val="FFFFFF"/>
                <w:sz w:val="20"/>
                <w:szCs w:val="20"/>
              </w:rPr>
            </w:pPr>
            <w:r w:rsidRPr="00C10F36">
              <w:rPr>
                <w:rFonts w:ascii="Arial" w:hAnsi="Arial" w:cs="Arial"/>
                <w:color w:val="360C3A" w:themeColor="accent1"/>
                <w:sz w:val="20"/>
                <w:szCs w:val="20"/>
              </w:rPr>
              <w:t xml:space="preserve">6. </w:t>
            </w:r>
            <w:r w:rsidR="00F46D6C">
              <w:rPr>
                <w:rFonts w:ascii="Arial" w:hAnsi="Arial" w:cs="Arial"/>
                <w:color w:val="360C3A" w:themeColor="accent1"/>
                <w:sz w:val="20"/>
                <w:szCs w:val="20"/>
              </w:rPr>
              <w:t xml:space="preserve">  </w:t>
            </w:r>
            <w:r w:rsidR="00A70DFA" w:rsidRPr="00C10F36">
              <w:rPr>
                <w:rFonts w:ascii="Arial" w:hAnsi="Arial" w:cs="Arial"/>
                <w:color w:val="360C3A" w:themeColor="accent1"/>
                <w:sz w:val="20"/>
                <w:szCs w:val="20"/>
              </w:rPr>
              <w:t>Pathway to market</w:t>
            </w:r>
          </w:p>
        </w:tc>
        <w:tc>
          <w:tcPr>
            <w:tcW w:w="6427" w:type="dxa"/>
            <w:tcBorders>
              <w:top w:val="single" w:sz="4" w:space="0" w:color="66D6E9" w:themeColor="background1"/>
              <w:left w:val="single" w:sz="4" w:space="0" w:color="350C3A"/>
              <w:bottom w:val="single" w:sz="4" w:space="0" w:color="350C3A"/>
              <w:right w:val="single" w:sz="4" w:space="0" w:color="350C3A"/>
            </w:tcBorders>
            <w:shd w:val="clear" w:color="000000" w:fill="DADADA"/>
            <w:vAlign w:val="center"/>
            <w:hideMark/>
          </w:tcPr>
          <w:p w14:paraId="1F83D817" w14:textId="77777777" w:rsidR="00A70DFA" w:rsidRPr="004B387C" w:rsidRDefault="00A70DFA" w:rsidP="00A70DFA">
            <w:pPr>
              <w:rPr>
                <w:rFonts w:ascii="Arial" w:hAnsi="Arial" w:cs="Arial"/>
                <w:color w:val="000000"/>
                <w:sz w:val="18"/>
                <w:szCs w:val="18"/>
              </w:rPr>
            </w:pPr>
            <w:r w:rsidRPr="004B387C">
              <w:rPr>
                <w:rFonts w:ascii="Arial" w:hAnsi="Arial" w:cs="Arial"/>
                <w:color w:val="000000"/>
                <w:sz w:val="18"/>
                <w:szCs w:val="18"/>
              </w:rPr>
              <w:t xml:space="preserve">What is the </w:t>
            </w:r>
            <w:r w:rsidR="00CE03F4" w:rsidRPr="004B387C">
              <w:rPr>
                <w:rFonts w:ascii="Arial" w:hAnsi="Arial" w:cs="Arial"/>
                <w:color w:val="000000"/>
                <w:sz w:val="18"/>
                <w:szCs w:val="18"/>
              </w:rPr>
              <w:t xml:space="preserve">opportunity this project enables to create new products and/or services, including accessing new markets, and what is the </w:t>
            </w:r>
            <w:r w:rsidRPr="004B387C">
              <w:rPr>
                <w:rFonts w:ascii="Arial" w:hAnsi="Arial" w:cs="Arial"/>
                <w:color w:val="000000"/>
                <w:sz w:val="18"/>
                <w:szCs w:val="18"/>
              </w:rPr>
              <w:t>size/scale of the market opportunity</w:t>
            </w:r>
            <w:r w:rsidR="00CE03F4" w:rsidRPr="004B387C">
              <w:rPr>
                <w:rFonts w:ascii="Arial" w:hAnsi="Arial" w:cs="Arial"/>
                <w:color w:val="000000"/>
                <w:sz w:val="18"/>
                <w:szCs w:val="18"/>
              </w:rPr>
              <w:t>?</w:t>
            </w:r>
          </w:p>
        </w:tc>
      </w:tr>
      <w:tr w:rsidR="00CE03F4" w:rsidRPr="006E7796" w14:paraId="4507F592" w14:textId="77777777" w:rsidTr="00C10F36">
        <w:trPr>
          <w:trHeight w:val="320"/>
        </w:trPr>
        <w:tc>
          <w:tcPr>
            <w:tcW w:w="2640" w:type="dxa"/>
            <w:vMerge/>
            <w:tcBorders>
              <w:top w:val="single" w:sz="4" w:space="0" w:color="FFFFFF"/>
              <w:left w:val="single" w:sz="4" w:space="0" w:color="350C3A"/>
              <w:bottom w:val="single" w:sz="4" w:space="0" w:color="FFFFFF"/>
              <w:right w:val="nil"/>
            </w:tcBorders>
            <w:shd w:val="clear" w:color="auto" w:fill="66D6E9" w:themeFill="background1"/>
            <w:vAlign w:val="center"/>
          </w:tcPr>
          <w:p w14:paraId="15000979" w14:textId="77777777" w:rsidR="00CE03F4" w:rsidRPr="006E7796" w:rsidRDefault="00CE03F4" w:rsidP="00A70DFA">
            <w:pPr>
              <w:rPr>
                <w:rFonts w:ascii="Arial" w:hAnsi="Arial" w:cs="Arial"/>
                <w:color w:val="FFFFFF"/>
                <w:sz w:val="20"/>
                <w:szCs w:val="20"/>
              </w:rPr>
            </w:pPr>
          </w:p>
        </w:tc>
        <w:tc>
          <w:tcPr>
            <w:tcW w:w="6427" w:type="dxa"/>
            <w:tcBorders>
              <w:top w:val="nil"/>
              <w:left w:val="single" w:sz="4" w:space="0" w:color="350C3A"/>
              <w:bottom w:val="single" w:sz="4" w:space="0" w:color="350C3A"/>
              <w:right w:val="single" w:sz="4" w:space="0" w:color="350C3A"/>
            </w:tcBorders>
            <w:shd w:val="clear" w:color="auto" w:fill="auto"/>
            <w:vAlign w:val="center"/>
          </w:tcPr>
          <w:p w14:paraId="3D7823F3" w14:textId="77777777" w:rsidR="00CE03F4" w:rsidRPr="004B387C" w:rsidRDefault="00CE03F4" w:rsidP="00CE03F4">
            <w:pPr>
              <w:pStyle w:val="ListParagraph"/>
              <w:numPr>
                <w:ilvl w:val="0"/>
                <w:numId w:val="22"/>
              </w:numPr>
              <w:ind w:left="85" w:hanging="141"/>
              <w:rPr>
                <w:rFonts w:ascii="Arial" w:hAnsi="Arial" w:cs="Arial"/>
                <w:color w:val="000000"/>
                <w:sz w:val="18"/>
                <w:szCs w:val="18"/>
              </w:rPr>
            </w:pPr>
          </w:p>
        </w:tc>
      </w:tr>
      <w:tr w:rsidR="008F63C8" w:rsidRPr="006E7796" w14:paraId="592F642E" w14:textId="77777777" w:rsidTr="00C10F36">
        <w:trPr>
          <w:trHeight w:val="320"/>
        </w:trPr>
        <w:tc>
          <w:tcPr>
            <w:tcW w:w="2640" w:type="dxa"/>
            <w:vMerge/>
            <w:tcBorders>
              <w:top w:val="single" w:sz="4" w:space="0" w:color="FFFFFF"/>
              <w:left w:val="single" w:sz="4" w:space="0" w:color="350C3A"/>
              <w:bottom w:val="single" w:sz="4" w:space="0" w:color="FFFFFF"/>
              <w:right w:val="nil"/>
            </w:tcBorders>
            <w:shd w:val="clear" w:color="auto" w:fill="66D6E9" w:themeFill="background1"/>
            <w:vAlign w:val="center"/>
          </w:tcPr>
          <w:p w14:paraId="5D64C924" w14:textId="77777777" w:rsidR="008F63C8" w:rsidRPr="006E7796" w:rsidRDefault="008F63C8" w:rsidP="008F63C8">
            <w:pPr>
              <w:rPr>
                <w:rFonts w:ascii="Arial" w:hAnsi="Arial" w:cs="Arial"/>
                <w:color w:val="FFFFFF"/>
                <w:sz w:val="20"/>
                <w:szCs w:val="20"/>
              </w:rPr>
            </w:pPr>
          </w:p>
        </w:tc>
        <w:tc>
          <w:tcPr>
            <w:tcW w:w="6427" w:type="dxa"/>
            <w:tcBorders>
              <w:top w:val="nil"/>
              <w:left w:val="single" w:sz="4" w:space="0" w:color="350C3A"/>
              <w:bottom w:val="single" w:sz="4" w:space="0" w:color="350C3A"/>
              <w:right w:val="single" w:sz="4" w:space="0" w:color="350C3A"/>
            </w:tcBorders>
            <w:shd w:val="clear" w:color="000000" w:fill="DADADA"/>
            <w:vAlign w:val="center"/>
          </w:tcPr>
          <w:p w14:paraId="7E854184" w14:textId="77777777" w:rsidR="008F63C8" w:rsidRPr="004B387C" w:rsidRDefault="008F63C8" w:rsidP="008F63C8">
            <w:pPr>
              <w:rPr>
                <w:rFonts w:ascii="Arial" w:hAnsi="Arial" w:cs="Arial"/>
                <w:color w:val="000000"/>
                <w:sz w:val="18"/>
                <w:szCs w:val="18"/>
              </w:rPr>
            </w:pPr>
            <w:r w:rsidRPr="004B387C">
              <w:rPr>
                <w:rFonts w:ascii="Arial" w:hAnsi="Arial" w:cs="Arial"/>
                <w:color w:val="000000"/>
                <w:sz w:val="18"/>
                <w:szCs w:val="18"/>
              </w:rPr>
              <w:t>What are the barriers to entry to the target markets, and how can these barriers be overcome, including through this project?</w:t>
            </w:r>
          </w:p>
        </w:tc>
      </w:tr>
      <w:tr w:rsidR="008F63C8" w:rsidRPr="006E7796" w14:paraId="0CC63688" w14:textId="77777777" w:rsidTr="00C10F36">
        <w:trPr>
          <w:trHeight w:val="320"/>
        </w:trPr>
        <w:tc>
          <w:tcPr>
            <w:tcW w:w="2640" w:type="dxa"/>
            <w:vMerge/>
            <w:tcBorders>
              <w:top w:val="single" w:sz="4" w:space="0" w:color="FFFFFF"/>
              <w:left w:val="single" w:sz="4" w:space="0" w:color="350C3A"/>
              <w:bottom w:val="single" w:sz="4" w:space="0" w:color="FFFFFF"/>
              <w:right w:val="nil"/>
            </w:tcBorders>
            <w:shd w:val="clear" w:color="auto" w:fill="66D6E9" w:themeFill="background1"/>
            <w:vAlign w:val="center"/>
            <w:hideMark/>
          </w:tcPr>
          <w:p w14:paraId="0A23230A" w14:textId="77777777" w:rsidR="008F63C8" w:rsidRPr="006E7796" w:rsidRDefault="008F63C8" w:rsidP="008F63C8">
            <w:pPr>
              <w:rPr>
                <w:rFonts w:ascii="Arial" w:hAnsi="Arial" w:cs="Arial"/>
                <w:color w:val="FFFFFF"/>
                <w:sz w:val="20"/>
                <w:szCs w:val="20"/>
              </w:rPr>
            </w:pPr>
          </w:p>
        </w:tc>
        <w:tc>
          <w:tcPr>
            <w:tcW w:w="6427" w:type="dxa"/>
            <w:tcBorders>
              <w:top w:val="nil"/>
              <w:left w:val="single" w:sz="4" w:space="0" w:color="350C3A"/>
              <w:bottom w:val="single" w:sz="4" w:space="0" w:color="350C3A"/>
              <w:right w:val="single" w:sz="4" w:space="0" w:color="350C3A"/>
            </w:tcBorders>
            <w:shd w:val="clear" w:color="auto" w:fill="auto"/>
            <w:vAlign w:val="center"/>
            <w:hideMark/>
          </w:tcPr>
          <w:p w14:paraId="0103E072" w14:textId="77777777" w:rsidR="008F63C8" w:rsidRPr="004B387C" w:rsidRDefault="008F63C8" w:rsidP="008F63C8">
            <w:pPr>
              <w:pStyle w:val="ListParagraph"/>
              <w:numPr>
                <w:ilvl w:val="0"/>
                <w:numId w:val="22"/>
              </w:numPr>
              <w:ind w:left="85" w:hanging="141"/>
              <w:rPr>
                <w:rFonts w:ascii="Arial" w:hAnsi="Arial" w:cs="Arial"/>
                <w:color w:val="000000"/>
                <w:sz w:val="18"/>
                <w:szCs w:val="18"/>
              </w:rPr>
            </w:pPr>
            <w:r w:rsidRPr="004B387C">
              <w:rPr>
                <w:rFonts w:ascii="Arial" w:hAnsi="Arial" w:cs="Arial"/>
                <w:color w:val="000000"/>
                <w:sz w:val="18"/>
                <w:szCs w:val="18"/>
              </w:rPr>
              <w:t> </w:t>
            </w:r>
          </w:p>
        </w:tc>
      </w:tr>
      <w:tr w:rsidR="008F63C8" w:rsidRPr="006E7796" w14:paraId="23E4691B" w14:textId="77777777" w:rsidTr="00C10F36">
        <w:trPr>
          <w:trHeight w:val="520"/>
        </w:trPr>
        <w:tc>
          <w:tcPr>
            <w:tcW w:w="2640" w:type="dxa"/>
            <w:vMerge/>
            <w:tcBorders>
              <w:top w:val="single" w:sz="4" w:space="0" w:color="FFFFFF"/>
              <w:left w:val="single" w:sz="4" w:space="0" w:color="350C3A"/>
              <w:bottom w:val="single" w:sz="4" w:space="0" w:color="FFFFFF"/>
              <w:right w:val="nil"/>
            </w:tcBorders>
            <w:shd w:val="clear" w:color="auto" w:fill="66D6E9" w:themeFill="background1"/>
            <w:vAlign w:val="center"/>
            <w:hideMark/>
          </w:tcPr>
          <w:p w14:paraId="2B26ACF7" w14:textId="77777777" w:rsidR="008F63C8" w:rsidRPr="006E7796" w:rsidRDefault="008F63C8" w:rsidP="008F63C8">
            <w:pPr>
              <w:rPr>
                <w:rFonts w:ascii="Arial" w:hAnsi="Arial" w:cs="Arial"/>
                <w:color w:val="FFFFFF"/>
                <w:sz w:val="20"/>
                <w:szCs w:val="20"/>
              </w:rPr>
            </w:pPr>
          </w:p>
        </w:tc>
        <w:tc>
          <w:tcPr>
            <w:tcW w:w="6427" w:type="dxa"/>
            <w:tcBorders>
              <w:top w:val="nil"/>
              <w:left w:val="single" w:sz="4" w:space="0" w:color="350C3A"/>
              <w:bottom w:val="single" w:sz="4" w:space="0" w:color="350C3A"/>
              <w:right w:val="single" w:sz="4" w:space="0" w:color="350C3A"/>
            </w:tcBorders>
            <w:shd w:val="clear" w:color="000000" w:fill="DADADA"/>
            <w:vAlign w:val="center"/>
            <w:hideMark/>
          </w:tcPr>
          <w:p w14:paraId="05C64F7F" w14:textId="77777777" w:rsidR="008F63C8" w:rsidRPr="004B387C" w:rsidRDefault="008F63C8" w:rsidP="008F63C8">
            <w:pPr>
              <w:rPr>
                <w:rFonts w:ascii="Arial" w:hAnsi="Arial" w:cs="Arial"/>
                <w:color w:val="000000"/>
                <w:sz w:val="18"/>
                <w:szCs w:val="18"/>
              </w:rPr>
            </w:pPr>
            <w:r w:rsidRPr="004B387C">
              <w:rPr>
                <w:rFonts w:ascii="Arial" w:hAnsi="Arial" w:cs="Arial"/>
                <w:color w:val="000000"/>
                <w:sz w:val="18"/>
                <w:szCs w:val="18"/>
              </w:rPr>
              <w:t>What opportunities are there to access global markets (eg exporting products and/or services)?</w:t>
            </w:r>
          </w:p>
        </w:tc>
      </w:tr>
      <w:tr w:rsidR="008F63C8" w:rsidRPr="006E7796" w14:paraId="550C05C3" w14:textId="77777777" w:rsidTr="00C10F36">
        <w:trPr>
          <w:trHeight w:val="320"/>
        </w:trPr>
        <w:tc>
          <w:tcPr>
            <w:tcW w:w="2640" w:type="dxa"/>
            <w:vMerge/>
            <w:tcBorders>
              <w:top w:val="single" w:sz="4" w:space="0" w:color="FFFFFF"/>
              <w:left w:val="single" w:sz="4" w:space="0" w:color="350C3A"/>
              <w:bottom w:val="single" w:sz="4" w:space="0" w:color="FFFFFF"/>
              <w:right w:val="nil"/>
            </w:tcBorders>
            <w:shd w:val="clear" w:color="auto" w:fill="66D6E9" w:themeFill="background1"/>
            <w:vAlign w:val="center"/>
            <w:hideMark/>
          </w:tcPr>
          <w:p w14:paraId="0CA10837" w14:textId="77777777" w:rsidR="008F63C8" w:rsidRPr="006E7796" w:rsidRDefault="008F63C8" w:rsidP="008F63C8">
            <w:pPr>
              <w:rPr>
                <w:rFonts w:ascii="Arial" w:hAnsi="Arial" w:cs="Arial"/>
                <w:color w:val="FFFFFF"/>
                <w:sz w:val="20"/>
                <w:szCs w:val="20"/>
              </w:rPr>
            </w:pPr>
          </w:p>
        </w:tc>
        <w:tc>
          <w:tcPr>
            <w:tcW w:w="6427" w:type="dxa"/>
            <w:tcBorders>
              <w:top w:val="nil"/>
              <w:left w:val="single" w:sz="4" w:space="0" w:color="350C3A"/>
              <w:bottom w:val="single" w:sz="4" w:space="0" w:color="350C3A"/>
              <w:right w:val="single" w:sz="4" w:space="0" w:color="350C3A"/>
            </w:tcBorders>
            <w:shd w:val="clear" w:color="auto" w:fill="auto"/>
            <w:vAlign w:val="center"/>
            <w:hideMark/>
          </w:tcPr>
          <w:p w14:paraId="18C4E82F" w14:textId="77777777" w:rsidR="008F63C8" w:rsidRPr="004B387C" w:rsidRDefault="008F63C8" w:rsidP="008F63C8">
            <w:pPr>
              <w:pStyle w:val="ListParagraph"/>
              <w:numPr>
                <w:ilvl w:val="0"/>
                <w:numId w:val="22"/>
              </w:numPr>
              <w:ind w:left="85" w:hanging="141"/>
              <w:rPr>
                <w:rFonts w:ascii="Arial" w:hAnsi="Arial" w:cs="Arial"/>
                <w:color w:val="000000"/>
                <w:sz w:val="18"/>
                <w:szCs w:val="18"/>
              </w:rPr>
            </w:pPr>
            <w:r w:rsidRPr="004B387C">
              <w:rPr>
                <w:rFonts w:ascii="Arial" w:hAnsi="Arial" w:cs="Arial"/>
                <w:color w:val="000000"/>
                <w:sz w:val="18"/>
                <w:szCs w:val="18"/>
              </w:rPr>
              <w:t> </w:t>
            </w:r>
          </w:p>
        </w:tc>
      </w:tr>
    </w:tbl>
    <w:tbl>
      <w:tblPr>
        <w:tblStyle w:val="PlainTable2"/>
        <w:tblW w:w="9067" w:type="dxa"/>
        <w:tblInd w:w="5" w:type="dxa"/>
        <w:tblLook w:val="04A0" w:firstRow="1" w:lastRow="0" w:firstColumn="1" w:lastColumn="0" w:noHBand="0" w:noVBand="1"/>
      </w:tblPr>
      <w:tblGrid>
        <w:gridCol w:w="2640"/>
        <w:gridCol w:w="6427"/>
      </w:tblGrid>
      <w:tr w:rsidR="00A70DFA" w:rsidRPr="006E7796" w14:paraId="1B6B72B2" w14:textId="77777777" w:rsidTr="00C10F3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4" w:space="0" w:color="360C3A"/>
              <w:left w:val="nil"/>
              <w:bottom w:val="single" w:sz="4" w:space="0" w:color="66D6E9" w:themeColor="background1"/>
              <w:right w:val="single" w:sz="4" w:space="0" w:color="66D6E9" w:themeColor="background1"/>
            </w:tcBorders>
            <w:hideMark/>
          </w:tcPr>
          <w:p w14:paraId="4945F241" w14:textId="77777777" w:rsidR="00A70DFA" w:rsidRPr="006E7796" w:rsidRDefault="00A70DFA" w:rsidP="008F63C8">
            <w:pPr>
              <w:rPr>
                <w:rFonts w:ascii="Arial" w:hAnsi="Arial" w:cs="Arial"/>
                <w:color w:val="000000"/>
                <w:sz w:val="20"/>
                <w:szCs w:val="20"/>
              </w:rPr>
            </w:pPr>
          </w:p>
        </w:tc>
      </w:tr>
      <w:tr w:rsidR="00A70DFA" w:rsidRPr="006E7796" w14:paraId="392C587E" w14:textId="77777777" w:rsidTr="00C10F36">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4" w:space="0" w:color="66D6E9" w:themeColor="background1"/>
              <w:left w:val="single" w:sz="4" w:space="0" w:color="360C3A"/>
              <w:bottom w:val="single" w:sz="4" w:space="0" w:color="66D6E9" w:themeColor="background1"/>
              <w:right w:val="single" w:sz="4" w:space="0" w:color="360C3A"/>
            </w:tcBorders>
            <w:shd w:val="clear" w:color="auto" w:fill="360C3A"/>
            <w:vAlign w:val="center"/>
            <w:hideMark/>
          </w:tcPr>
          <w:p w14:paraId="041BCA4B" w14:textId="77777777" w:rsidR="00A70DFA" w:rsidRPr="006E7796" w:rsidRDefault="00C10F36" w:rsidP="006A1CF8">
            <w:pPr>
              <w:jc w:val="center"/>
              <w:rPr>
                <w:rFonts w:ascii="Arial" w:hAnsi="Arial" w:cs="Arial"/>
                <w:color w:val="FFFFFF"/>
              </w:rPr>
            </w:pPr>
            <w:r>
              <w:rPr>
                <w:rFonts w:ascii="Arial" w:hAnsi="Arial" w:cs="Arial"/>
                <w:color w:val="FFFFFF"/>
              </w:rPr>
              <w:t xml:space="preserve">Confidentiality and </w:t>
            </w:r>
            <w:r w:rsidR="00A70DFA" w:rsidRPr="006E7796">
              <w:rPr>
                <w:rFonts w:ascii="Arial" w:hAnsi="Arial" w:cs="Arial"/>
                <w:color w:val="FFFFFF"/>
              </w:rPr>
              <w:t xml:space="preserve">Intellectual </w:t>
            </w:r>
            <w:r>
              <w:rPr>
                <w:rFonts w:ascii="Arial" w:hAnsi="Arial" w:cs="Arial"/>
                <w:color w:val="FFFFFF"/>
              </w:rPr>
              <w:t>P</w:t>
            </w:r>
            <w:r w:rsidR="00A70DFA" w:rsidRPr="006E7796">
              <w:rPr>
                <w:rFonts w:ascii="Arial" w:hAnsi="Arial" w:cs="Arial"/>
                <w:color w:val="FFFFFF"/>
              </w:rPr>
              <w:t>roperty</w:t>
            </w:r>
            <w:r>
              <w:rPr>
                <w:rFonts w:ascii="Arial" w:hAnsi="Arial" w:cs="Arial"/>
                <w:color w:val="FFFFFF"/>
              </w:rPr>
              <w:t xml:space="preserve"> (IP)</w:t>
            </w:r>
          </w:p>
        </w:tc>
      </w:tr>
      <w:tr w:rsidR="00A70DFA" w:rsidRPr="006E7796" w14:paraId="6D1A80F9" w14:textId="77777777" w:rsidTr="00C10F36">
        <w:trPr>
          <w:trHeight w:val="520"/>
        </w:trPr>
        <w:tc>
          <w:tcPr>
            <w:cnfStyle w:val="001000000000" w:firstRow="0" w:lastRow="0" w:firstColumn="1" w:lastColumn="0" w:oddVBand="0" w:evenVBand="0" w:oddHBand="0" w:evenHBand="0" w:firstRowFirstColumn="0" w:firstRowLastColumn="0" w:lastRowFirstColumn="0" w:lastRowLastColumn="0"/>
            <w:tcW w:w="2640" w:type="dxa"/>
            <w:vMerge w:val="restart"/>
            <w:tcBorders>
              <w:top w:val="single" w:sz="4" w:space="0" w:color="66D6E9" w:themeColor="background1"/>
              <w:left w:val="single" w:sz="4" w:space="0" w:color="360C3A"/>
              <w:bottom w:val="single" w:sz="4" w:space="0" w:color="66D6E9" w:themeColor="background1"/>
              <w:right w:val="single" w:sz="4" w:space="0" w:color="auto"/>
            </w:tcBorders>
            <w:shd w:val="clear" w:color="auto" w:fill="66D6E9" w:themeFill="background1"/>
            <w:hideMark/>
          </w:tcPr>
          <w:p w14:paraId="754BAAEB" w14:textId="77777777" w:rsidR="00A70DFA" w:rsidRPr="00C10F36" w:rsidRDefault="00C10F36" w:rsidP="00D45F90">
            <w:pPr>
              <w:ind w:left="330" w:hangingChars="165" w:hanging="330"/>
              <w:rPr>
                <w:rFonts w:ascii="Arial" w:hAnsi="Arial" w:cs="Arial"/>
                <w:b w:val="0"/>
                <w:color w:val="360C3A" w:themeColor="accent1"/>
                <w:sz w:val="20"/>
                <w:szCs w:val="20"/>
              </w:rPr>
            </w:pPr>
            <w:r>
              <w:rPr>
                <w:rFonts w:ascii="Arial" w:hAnsi="Arial" w:cs="Arial"/>
                <w:b w:val="0"/>
                <w:color w:val="360C3A" w:themeColor="accent1"/>
                <w:sz w:val="20"/>
                <w:szCs w:val="20"/>
              </w:rPr>
              <w:t>7</w:t>
            </w:r>
            <w:r w:rsidR="00A70DFA" w:rsidRPr="00C10F36">
              <w:rPr>
                <w:rFonts w:ascii="Arial" w:hAnsi="Arial" w:cs="Arial"/>
                <w:b w:val="0"/>
                <w:color w:val="360C3A" w:themeColor="accent1"/>
                <w:sz w:val="20"/>
                <w:szCs w:val="20"/>
              </w:rPr>
              <w:t xml:space="preserve">. </w:t>
            </w:r>
            <w:r w:rsidR="00F46D6C">
              <w:rPr>
                <w:rFonts w:ascii="Arial" w:hAnsi="Arial" w:cs="Arial"/>
                <w:b w:val="0"/>
                <w:color w:val="360C3A" w:themeColor="accent1"/>
                <w:sz w:val="20"/>
                <w:szCs w:val="20"/>
              </w:rPr>
              <w:t xml:space="preserve">  </w:t>
            </w:r>
            <w:r w:rsidR="00A70DFA" w:rsidRPr="00C10F36">
              <w:rPr>
                <w:rFonts w:ascii="Arial" w:hAnsi="Arial" w:cs="Arial"/>
                <w:b w:val="0"/>
                <w:color w:val="360C3A" w:themeColor="accent1"/>
                <w:sz w:val="20"/>
                <w:szCs w:val="20"/>
              </w:rPr>
              <w:t>Background IP</w:t>
            </w:r>
          </w:p>
        </w:tc>
        <w:tc>
          <w:tcPr>
            <w:tcW w:w="6427" w:type="dxa"/>
            <w:tcBorders>
              <w:top w:val="single" w:sz="4" w:space="0" w:color="66D6E9" w:themeColor="background1"/>
              <w:left w:val="single" w:sz="4" w:space="0" w:color="auto"/>
              <w:bottom w:val="single" w:sz="4" w:space="0" w:color="360C3A"/>
              <w:right w:val="single" w:sz="4" w:space="0" w:color="360C3A"/>
            </w:tcBorders>
            <w:shd w:val="clear" w:color="auto" w:fill="DADBDA"/>
            <w:hideMark/>
          </w:tcPr>
          <w:p w14:paraId="72E8EEB5" w14:textId="77777777" w:rsidR="00A70DFA" w:rsidRPr="004B387C" w:rsidRDefault="00A70DFA" w:rsidP="00A70D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B387C">
              <w:rPr>
                <w:rFonts w:ascii="Arial" w:hAnsi="Arial" w:cs="Arial"/>
                <w:color w:val="000000"/>
                <w:sz w:val="18"/>
                <w:szCs w:val="18"/>
              </w:rPr>
              <w:t>What background IP exists (if any) that is relevant to the research and is subject to usage restrictions (if so, please describe)?</w:t>
            </w:r>
            <w:r w:rsidR="00C10F36" w:rsidRPr="004B387C">
              <w:rPr>
                <w:rFonts w:ascii="Arial" w:hAnsi="Arial" w:cs="Arial"/>
                <w:color w:val="000000"/>
                <w:sz w:val="18"/>
                <w:szCs w:val="18"/>
              </w:rPr>
              <w:t xml:space="preserve"> What confidential information (if any) is applicable to the project?</w:t>
            </w:r>
          </w:p>
        </w:tc>
      </w:tr>
      <w:tr w:rsidR="00A70DFA" w:rsidRPr="006E7796" w14:paraId="249A2260" w14:textId="77777777" w:rsidTr="00C10F3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40" w:type="dxa"/>
            <w:vMerge/>
            <w:tcBorders>
              <w:top w:val="single" w:sz="4" w:space="0" w:color="66D6E9" w:themeColor="background1"/>
              <w:left w:val="single" w:sz="4" w:space="0" w:color="360C3A"/>
              <w:bottom w:val="single" w:sz="4" w:space="0" w:color="66D6E9" w:themeColor="background1"/>
              <w:right w:val="single" w:sz="4" w:space="0" w:color="auto"/>
            </w:tcBorders>
            <w:shd w:val="clear" w:color="auto" w:fill="66D6E9" w:themeFill="background1"/>
            <w:hideMark/>
          </w:tcPr>
          <w:p w14:paraId="2CD2CDF7" w14:textId="77777777" w:rsidR="00A70DFA" w:rsidRPr="00C10F36" w:rsidRDefault="00A70DFA" w:rsidP="00A70DFA">
            <w:pPr>
              <w:rPr>
                <w:rFonts w:ascii="Arial" w:hAnsi="Arial" w:cs="Arial"/>
                <w:color w:val="360C3A" w:themeColor="accent1"/>
                <w:sz w:val="20"/>
                <w:szCs w:val="20"/>
              </w:rPr>
            </w:pPr>
          </w:p>
        </w:tc>
        <w:tc>
          <w:tcPr>
            <w:tcW w:w="6427" w:type="dxa"/>
            <w:tcBorders>
              <w:top w:val="single" w:sz="4" w:space="0" w:color="360C3A"/>
              <w:left w:val="single" w:sz="4" w:space="0" w:color="auto"/>
              <w:bottom w:val="single" w:sz="4" w:space="0" w:color="360C3A"/>
              <w:right w:val="single" w:sz="4" w:space="0" w:color="360C3A"/>
            </w:tcBorders>
            <w:hideMark/>
          </w:tcPr>
          <w:p w14:paraId="2E3439CC" w14:textId="77777777" w:rsidR="00A70DFA" w:rsidRPr="004B387C" w:rsidRDefault="00A70DFA" w:rsidP="00C10F36">
            <w:pPr>
              <w:pStyle w:val="ListParagraph"/>
              <w:numPr>
                <w:ilvl w:val="0"/>
                <w:numId w:val="22"/>
              </w:numPr>
              <w:ind w:left="85" w:hanging="141"/>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B387C">
              <w:rPr>
                <w:rFonts w:ascii="Arial" w:hAnsi="Arial" w:cs="Arial"/>
                <w:color w:val="000000"/>
                <w:sz w:val="18"/>
                <w:szCs w:val="18"/>
              </w:rPr>
              <w:t> </w:t>
            </w:r>
          </w:p>
        </w:tc>
      </w:tr>
      <w:tr w:rsidR="00A70DFA" w:rsidRPr="006E7796" w14:paraId="633AF618" w14:textId="77777777" w:rsidTr="00C10F36">
        <w:trPr>
          <w:trHeight w:val="780"/>
        </w:trPr>
        <w:tc>
          <w:tcPr>
            <w:cnfStyle w:val="001000000000" w:firstRow="0" w:lastRow="0" w:firstColumn="1" w:lastColumn="0" w:oddVBand="0" w:evenVBand="0" w:oddHBand="0" w:evenHBand="0" w:firstRowFirstColumn="0" w:firstRowLastColumn="0" w:lastRowFirstColumn="0" w:lastRowLastColumn="0"/>
            <w:tcW w:w="2640" w:type="dxa"/>
            <w:vMerge w:val="restart"/>
            <w:tcBorders>
              <w:top w:val="single" w:sz="4" w:space="0" w:color="66D6E9" w:themeColor="background1"/>
              <w:left w:val="single" w:sz="4" w:space="0" w:color="360C3A"/>
              <w:bottom w:val="single" w:sz="4" w:space="0" w:color="auto"/>
              <w:right w:val="single" w:sz="4" w:space="0" w:color="auto"/>
            </w:tcBorders>
            <w:shd w:val="clear" w:color="auto" w:fill="66D6E9" w:themeFill="background1"/>
            <w:hideMark/>
          </w:tcPr>
          <w:p w14:paraId="4825797E" w14:textId="77777777" w:rsidR="00A70DFA" w:rsidRPr="00C10F36" w:rsidRDefault="00C10F36" w:rsidP="00D45F90">
            <w:pPr>
              <w:ind w:left="330" w:hangingChars="165" w:hanging="330"/>
              <w:rPr>
                <w:rFonts w:ascii="Arial" w:hAnsi="Arial" w:cs="Arial"/>
                <w:b w:val="0"/>
                <w:color w:val="360C3A" w:themeColor="accent1"/>
                <w:sz w:val="20"/>
                <w:szCs w:val="20"/>
              </w:rPr>
            </w:pPr>
            <w:r>
              <w:rPr>
                <w:rFonts w:ascii="Arial" w:hAnsi="Arial" w:cs="Arial"/>
                <w:b w:val="0"/>
                <w:color w:val="360C3A" w:themeColor="accent1"/>
                <w:sz w:val="20"/>
                <w:szCs w:val="20"/>
              </w:rPr>
              <w:t>8</w:t>
            </w:r>
            <w:r w:rsidR="00A70DFA" w:rsidRPr="00C10F36">
              <w:rPr>
                <w:rFonts w:ascii="Arial" w:hAnsi="Arial" w:cs="Arial"/>
                <w:b w:val="0"/>
                <w:color w:val="360C3A" w:themeColor="accent1"/>
                <w:sz w:val="20"/>
                <w:szCs w:val="20"/>
              </w:rPr>
              <w:t xml:space="preserve">. </w:t>
            </w:r>
            <w:r w:rsidR="00F46D6C">
              <w:rPr>
                <w:rFonts w:ascii="Arial" w:hAnsi="Arial" w:cs="Arial"/>
                <w:b w:val="0"/>
                <w:color w:val="360C3A" w:themeColor="accent1"/>
                <w:sz w:val="20"/>
                <w:szCs w:val="20"/>
              </w:rPr>
              <w:t xml:space="preserve">  </w:t>
            </w:r>
            <w:r w:rsidR="00A70DFA" w:rsidRPr="00C10F36">
              <w:rPr>
                <w:rFonts w:ascii="Arial" w:hAnsi="Arial" w:cs="Arial"/>
                <w:b w:val="0"/>
                <w:color w:val="360C3A" w:themeColor="accent1"/>
                <w:sz w:val="20"/>
                <w:szCs w:val="20"/>
              </w:rPr>
              <w:t>Project IP and availability</w:t>
            </w:r>
          </w:p>
          <w:p w14:paraId="60B2AE96" w14:textId="77777777" w:rsidR="00052497" w:rsidRPr="00C10F36" w:rsidRDefault="00052497" w:rsidP="00052497">
            <w:pPr>
              <w:ind w:leftChars="-4" w:hangingChars="5" w:hanging="10"/>
              <w:rPr>
                <w:rFonts w:ascii="Arial" w:hAnsi="Arial" w:cs="Arial"/>
                <w:color w:val="360C3A" w:themeColor="accent1"/>
                <w:sz w:val="20"/>
                <w:szCs w:val="20"/>
              </w:rPr>
            </w:pPr>
          </w:p>
        </w:tc>
        <w:tc>
          <w:tcPr>
            <w:tcW w:w="6427" w:type="dxa"/>
            <w:tcBorders>
              <w:top w:val="single" w:sz="4" w:space="0" w:color="360C3A"/>
              <w:left w:val="single" w:sz="4" w:space="0" w:color="auto"/>
              <w:bottom w:val="single" w:sz="4" w:space="0" w:color="360C3A"/>
              <w:right w:val="single" w:sz="4" w:space="0" w:color="360C3A"/>
            </w:tcBorders>
            <w:shd w:val="clear" w:color="auto" w:fill="DADBDA"/>
            <w:hideMark/>
          </w:tcPr>
          <w:p w14:paraId="41E0AC33" w14:textId="77777777" w:rsidR="00A70DFA" w:rsidRPr="004B387C" w:rsidRDefault="00463888" w:rsidP="00A70D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New Project IP is to be owned by the Industry Lead participant, unless otherwise specifically agreed. </w:t>
            </w:r>
            <w:r w:rsidR="00A70DFA" w:rsidRPr="004B387C">
              <w:rPr>
                <w:rFonts w:ascii="Arial" w:hAnsi="Arial" w:cs="Arial"/>
                <w:color w:val="000000"/>
                <w:sz w:val="18"/>
                <w:szCs w:val="18"/>
              </w:rPr>
              <w:t xml:space="preserve">What arrangements have been agreed between the proposed project participants </w:t>
            </w:r>
            <w:r w:rsidR="00DB2983" w:rsidRPr="004B387C">
              <w:rPr>
                <w:rFonts w:ascii="Arial" w:hAnsi="Arial" w:cs="Arial"/>
                <w:color w:val="000000"/>
                <w:sz w:val="18"/>
                <w:szCs w:val="18"/>
              </w:rPr>
              <w:t>regarding</w:t>
            </w:r>
            <w:r w:rsidR="00A70DFA" w:rsidRPr="004B387C">
              <w:rPr>
                <w:rFonts w:ascii="Arial" w:hAnsi="Arial" w:cs="Arial"/>
                <w:color w:val="000000"/>
                <w:sz w:val="18"/>
                <w:szCs w:val="18"/>
              </w:rPr>
              <w:t xml:space="preserve"> ownership and utilisation of Project IP created</w:t>
            </w:r>
            <w:r w:rsidR="00C10F36" w:rsidRPr="004B387C">
              <w:rPr>
                <w:rFonts w:ascii="Arial" w:hAnsi="Arial" w:cs="Arial"/>
                <w:color w:val="000000"/>
                <w:sz w:val="18"/>
                <w:szCs w:val="18"/>
              </w:rPr>
              <w:t xml:space="preserve"> (if any)</w:t>
            </w:r>
            <w:r w:rsidR="00A70DFA" w:rsidRPr="004B387C">
              <w:rPr>
                <w:rFonts w:ascii="Arial" w:hAnsi="Arial" w:cs="Arial"/>
                <w:color w:val="000000"/>
                <w:sz w:val="18"/>
                <w:szCs w:val="18"/>
              </w:rPr>
              <w:t>?</w:t>
            </w:r>
            <w:r w:rsidR="00337336">
              <w:rPr>
                <w:rFonts w:ascii="Arial" w:hAnsi="Arial" w:cs="Arial"/>
                <w:color w:val="000000"/>
                <w:sz w:val="18"/>
                <w:szCs w:val="18"/>
              </w:rPr>
              <w:t xml:space="preserve"> </w:t>
            </w:r>
          </w:p>
        </w:tc>
      </w:tr>
      <w:tr w:rsidR="00A70DFA" w:rsidRPr="006E7796" w14:paraId="6169B3E0" w14:textId="77777777" w:rsidTr="00C10F3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40" w:type="dxa"/>
            <w:vMerge/>
            <w:tcBorders>
              <w:top w:val="single" w:sz="4" w:space="0" w:color="66D6E9" w:themeColor="background1"/>
              <w:left w:val="single" w:sz="4" w:space="0" w:color="360C3A"/>
              <w:bottom w:val="single" w:sz="4" w:space="0" w:color="auto"/>
              <w:right w:val="single" w:sz="4" w:space="0" w:color="auto"/>
            </w:tcBorders>
            <w:shd w:val="clear" w:color="auto" w:fill="66D6E9" w:themeFill="background1"/>
            <w:hideMark/>
          </w:tcPr>
          <w:p w14:paraId="67FFE131" w14:textId="77777777" w:rsidR="00A70DFA" w:rsidRPr="006E7796" w:rsidRDefault="00A70DFA" w:rsidP="00A70DFA">
            <w:pPr>
              <w:rPr>
                <w:rFonts w:ascii="Arial" w:hAnsi="Arial" w:cs="Arial"/>
                <w:color w:val="FFFFFF"/>
                <w:sz w:val="20"/>
                <w:szCs w:val="20"/>
              </w:rPr>
            </w:pPr>
          </w:p>
        </w:tc>
        <w:tc>
          <w:tcPr>
            <w:tcW w:w="6427" w:type="dxa"/>
            <w:tcBorders>
              <w:top w:val="single" w:sz="4" w:space="0" w:color="360C3A"/>
              <w:left w:val="single" w:sz="4" w:space="0" w:color="auto"/>
              <w:bottom w:val="single" w:sz="4" w:space="0" w:color="360C3A"/>
              <w:right w:val="single" w:sz="4" w:space="0" w:color="360C3A"/>
            </w:tcBorders>
            <w:hideMark/>
          </w:tcPr>
          <w:p w14:paraId="5E6EF2E9" w14:textId="77777777" w:rsidR="00A70DFA" w:rsidRPr="004B387C" w:rsidRDefault="00A70DFA" w:rsidP="00C10F36">
            <w:pPr>
              <w:pStyle w:val="ListParagraph"/>
              <w:numPr>
                <w:ilvl w:val="0"/>
                <w:numId w:val="22"/>
              </w:numPr>
              <w:ind w:left="85" w:hanging="141"/>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B387C">
              <w:rPr>
                <w:rFonts w:ascii="Arial" w:hAnsi="Arial" w:cs="Arial"/>
                <w:color w:val="000000"/>
                <w:sz w:val="18"/>
                <w:szCs w:val="18"/>
              </w:rPr>
              <w:t> </w:t>
            </w:r>
          </w:p>
        </w:tc>
      </w:tr>
    </w:tbl>
    <w:p w14:paraId="2F269369" w14:textId="77777777" w:rsidR="00667B74" w:rsidRDefault="00667B74" w:rsidP="00667B74">
      <w:pPr>
        <w:pStyle w:val="BodyText1"/>
        <w:tabs>
          <w:tab w:val="clear" w:pos="9360"/>
          <w:tab w:val="left" w:pos="6018"/>
        </w:tabs>
        <w:spacing w:before="240" w:after="240" w:line="240" w:lineRule="auto"/>
        <w:ind w:left="0" w:right="-113"/>
        <w:rPr>
          <w:rFonts w:ascii="Arial" w:eastAsia="Calibri" w:hAnsi="Arial" w:cs="Arial"/>
          <w:b/>
          <w:color w:val="360C3A"/>
          <w:szCs w:val="20"/>
        </w:rPr>
      </w:pPr>
    </w:p>
    <w:p w14:paraId="75F1E05C" w14:textId="77777777" w:rsidR="00A4738C" w:rsidRPr="006E7796" w:rsidRDefault="00A4738C" w:rsidP="005A4BA0">
      <w:pPr>
        <w:pStyle w:val="BodyText1"/>
        <w:numPr>
          <w:ilvl w:val="0"/>
          <w:numId w:val="1"/>
        </w:numPr>
        <w:tabs>
          <w:tab w:val="clear" w:pos="9360"/>
          <w:tab w:val="left" w:pos="6018"/>
        </w:tabs>
        <w:spacing w:before="240" w:after="240" w:line="240" w:lineRule="auto"/>
        <w:ind w:right="-113" w:hanging="578"/>
        <w:rPr>
          <w:rFonts w:ascii="Arial" w:eastAsia="Calibri" w:hAnsi="Arial" w:cs="Arial"/>
          <w:b/>
          <w:color w:val="360C3A"/>
          <w:szCs w:val="20"/>
        </w:rPr>
      </w:pPr>
      <w:r w:rsidRPr="006E7796">
        <w:rPr>
          <w:rFonts w:ascii="Arial" w:eastAsia="Calibri" w:hAnsi="Arial" w:cs="Arial"/>
          <w:b/>
          <w:color w:val="360C3A"/>
          <w:szCs w:val="20"/>
        </w:rPr>
        <w:t>Project Timing (</w:t>
      </w:r>
      <w:r w:rsidR="00F066D6">
        <w:rPr>
          <w:rFonts w:ascii="Arial" w:eastAsia="Calibri" w:hAnsi="Arial" w:cs="Arial"/>
          <w:b/>
          <w:color w:val="360C3A"/>
          <w:szCs w:val="20"/>
        </w:rPr>
        <w:t xml:space="preserve">Milestone, </w:t>
      </w:r>
      <w:r w:rsidRPr="006E7796">
        <w:rPr>
          <w:rFonts w:ascii="Arial" w:eastAsia="Calibri" w:hAnsi="Arial" w:cs="Arial"/>
          <w:b/>
          <w:color w:val="360C3A"/>
          <w:szCs w:val="20"/>
        </w:rPr>
        <w:t xml:space="preserve">GANTT </w:t>
      </w:r>
      <w:r w:rsidR="00F066D6">
        <w:rPr>
          <w:rFonts w:ascii="Arial" w:eastAsia="Calibri" w:hAnsi="Arial" w:cs="Arial"/>
          <w:b/>
          <w:color w:val="360C3A"/>
          <w:szCs w:val="20"/>
        </w:rPr>
        <w:t>chart</w:t>
      </w:r>
      <w:r w:rsidRPr="006E7796">
        <w:rPr>
          <w:rFonts w:ascii="Arial" w:eastAsia="Calibri" w:hAnsi="Arial" w:cs="Arial"/>
          <w:b/>
          <w:color w:val="360C3A"/>
          <w:szCs w:val="20"/>
        </w:rPr>
        <w:t>)</w:t>
      </w:r>
    </w:p>
    <w:p w14:paraId="5B39129F" w14:textId="77777777" w:rsidR="00A4738C" w:rsidRPr="0047051B" w:rsidRDefault="00A4738C" w:rsidP="00DE1CB6">
      <w:pPr>
        <w:pStyle w:val="IMCRCBody"/>
        <w:jc w:val="both"/>
        <w:rPr>
          <w:rFonts w:ascii="Arial" w:hAnsi="Arial" w:cs="Arial"/>
          <w:szCs w:val="20"/>
        </w:rPr>
      </w:pPr>
      <w:r w:rsidRPr="006E7796">
        <w:rPr>
          <w:rFonts w:ascii="Arial" w:hAnsi="Arial" w:cs="Arial"/>
          <w:szCs w:val="20"/>
        </w:rPr>
        <w:t xml:space="preserve">Participants are encouraged to consider the use of manufacturing Readiness Levels (MRL) – similar to technology Readiness Levels (TRL) to both align research activities and industry (business) </w:t>
      </w:r>
      <w:r w:rsidRPr="0047051B">
        <w:rPr>
          <w:rFonts w:ascii="Arial" w:hAnsi="Arial" w:cs="Arial"/>
          <w:szCs w:val="20"/>
        </w:rPr>
        <w:t xml:space="preserve">transformation initiatives, deliverables and outcomes with the IMCRC focus and strategy. These MRLs can be used to track project milestones accordingly. Refer </w:t>
      </w:r>
      <w:r w:rsidRPr="0047051B">
        <w:rPr>
          <w:rFonts w:ascii="Arial" w:hAnsi="Arial" w:cs="Arial"/>
          <w:b/>
          <w:szCs w:val="20"/>
        </w:rPr>
        <w:t xml:space="preserve">APPENDIX A </w:t>
      </w:r>
      <w:r w:rsidR="00C408D2" w:rsidRPr="0047051B">
        <w:rPr>
          <w:rFonts w:ascii="Arial" w:hAnsi="Arial" w:cs="Arial"/>
          <w:b/>
          <w:szCs w:val="20"/>
        </w:rPr>
        <w:t xml:space="preserve">- </w:t>
      </w:r>
      <w:r w:rsidRPr="0047051B">
        <w:rPr>
          <w:rFonts w:ascii="Arial" w:hAnsi="Arial" w:cs="Arial"/>
          <w:b/>
          <w:szCs w:val="20"/>
        </w:rPr>
        <w:t>MANUFACTURING READINESS LEVELS</w:t>
      </w:r>
      <w:r w:rsidRPr="0047051B">
        <w:rPr>
          <w:rFonts w:ascii="Arial" w:hAnsi="Arial" w:cs="Arial"/>
          <w:szCs w:val="20"/>
        </w:rPr>
        <w:t>.</w:t>
      </w:r>
    </w:p>
    <w:p w14:paraId="378C3880" w14:textId="77777777" w:rsidR="0048743A" w:rsidRPr="0047051B" w:rsidRDefault="0048743A" w:rsidP="0048743A">
      <w:pPr>
        <w:pStyle w:val="IMCRCHeadingNumbering"/>
        <w:numPr>
          <w:ilvl w:val="0"/>
          <w:numId w:val="13"/>
        </w:numPr>
        <w:ind w:left="284" w:hanging="284"/>
        <w:jc w:val="both"/>
        <w:rPr>
          <w:rFonts w:ascii="Arial" w:hAnsi="Arial"/>
          <w:i/>
          <w:color w:val="000000" w:themeColor="text1"/>
        </w:rPr>
      </w:pPr>
      <w:r w:rsidRPr="0047051B">
        <w:rPr>
          <w:rFonts w:ascii="Arial" w:hAnsi="Arial"/>
          <w:i/>
          <w:color w:val="000000" w:themeColor="text1"/>
        </w:rPr>
        <w:lastRenderedPageBreak/>
        <w:t>Please use the table below</w:t>
      </w:r>
      <w:r w:rsidR="00F066D6" w:rsidRPr="0047051B">
        <w:rPr>
          <w:rFonts w:ascii="Arial" w:hAnsi="Arial"/>
          <w:i/>
          <w:color w:val="000000" w:themeColor="text1"/>
        </w:rPr>
        <w:t xml:space="preserve"> to describe the key activities and timeline for the project</w:t>
      </w:r>
      <w:r w:rsidR="0047051B" w:rsidRPr="0047051B">
        <w:rPr>
          <w:rFonts w:ascii="Arial" w:hAnsi="Arial"/>
          <w:i/>
          <w:color w:val="000000" w:themeColor="text1"/>
        </w:rPr>
        <w:t xml:space="preserve"> mapped to Manufacturing Readiness Levels (MRLs)</w:t>
      </w:r>
      <w:r w:rsidRPr="0047051B">
        <w:rPr>
          <w:rFonts w:ascii="Arial" w:hAnsi="Arial"/>
          <w:i/>
          <w:color w:val="000000" w:themeColor="text1"/>
        </w:rPr>
        <w:t xml:space="preserve">, or insert </w:t>
      </w:r>
      <w:r w:rsidR="00F066D6" w:rsidRPr="0047051B">
        <w:rPr>
          <w:rFonts w:ascii="Arial" w:hAnsi="Arial"/>
          <w:i/>
          <w:color w:val="000000" w:themeColor="text1"/>
        </w:rPr>
        <w:t xml:space="preserve">a chart </w:t>
      </w:r>
      <w:r w:rsidRPr="0047051B">
        <w:rPr>
          <w:rFonts w:ascii="Arial" w:hAnsi="Arial"/>
          <w:i/>
          <w:color w:val="000000" w:themeColor="text1"/>
        </w:rPr>
        <w:t xml:space="preserve">here or append separately </w:t>
      </w:r>
      <w:r w:rsidR="003251C5" w:rsidRPr="0047051B">
        <w:rPr>
          <w:rFonts w:ascii="Arial" w:hAnsi="Arial"/>
          <w:i/>
          <w:color w:val="000000" w:themeColor="text1"/>
        </w:rPr>
        <w:t>(use this t</w:t>
      </w:r>
      <w:r w:rsidR="0047051B" w:rsidRPr="0047051B">
        <w:rPr>
          <w:rFonts w:ascii="Arial" w:hAnsi="Arial"/>
          <w:i/>
          <w:color w:val="000000" w:themeColor="text1"/>
        </w:rPr>
        <w:t>able to</w:t>
      </w:r>
      <w:r w:rsidR="003251C5" w:rsidRPr="0047051B">
        <w:rPr>
          <w:rFonts w:ascii="Arial" w:hAnsi="Arial"/>
          <w:i/>
          <w:color w:val="000000" w:themeColor="text1"/>
        </w:rPr>
        <w:t xml:space="preserve"> summarise the primary </w:t>
      </w:r>
      <w:r w:rsidR="0047051B" w:rsidRPr="0047051B">
        <w:rPr>
          <w:rFonts w:ascii="Arial" w:hAnsi="Arial"/>
          <w:i/>
          <w:color w:val="000000" w:themeColor="text1"/>
        </w:rPr>
        <w:t xml:space="preserve">activities and </w:t>
      </w:r>
      <w:r w:rsidR="003251C5" w:rsidRPr="0047051B">
        <w:rPr>
          <w:rFonts w:ascii="Arial" w:hAnsi="Arial"/>
          <w:i/>
          <w:color w:val="000000" w:themeColor="text1"/>
        </w:rPr>
        <w:t xml:space="preserve">milestones </w:t>
      </w:r>
      <w:r w:rsidR="0047051B" w:rsidRPr="0047051B">
        <w:rPr>
          <w:rFonts w:ascii="Arial" w:hAnsi="Arial"/>
          <w:i/>
          <w:color w:val="000000" w:themeColor="text1"/>
        </w:rPr>
        <w:t xml:space="preserve">as detailed in the Project Milestones tab of the separately completed </w:t>
      </w:r>
      <w:r w:rsidR="00940DF5">
        <w:rPr>
          <w:rFonts w:ascii="Arial" w:hAnsi="Arial"/>
          <w:i/>
          <w:color w:val="000000" w:themeColor="text1"/>
        </w:rPr>
        <w:t>IMCRC activate</w:t>
      </w:r>
      <w:r w:rsidR="0047051B" w:rsidRPr="0047051B">
        <w:rPr>
          <w:rFonts w:ascii="Arial" w:hAnsi="Arial"/>
          <w:i/>
          <w:color w:val="000000" w:themeColor="text1"/>
        </w:rPr>
        <w:t xml:space="preserve"> Project plan Budget spreadsheet</w:t>
      </w:r>
      <w:r w:rsidR="00705D7A">
        <w:rPr>
          <w:rFonts w:ascii="Arial" w:hAnsi="Arial"/>
          <w:i/>
          <w:color w:val="000000" w:themeColor="text1"/>
        </w:rPr>
        <w:t>)</w:t>
      </w:r>
    </w:p>
    <w:tbl>
      <w:tblPr>
        <w:tblStyle w:val="TableGrid"/>
        <w:tblW w:w="5000" w:type="pct"/>
        <w:tblBorders>
          <w:top w:val="single" w:sz="4" w:space="0" w:color="360C3A"/>
          <w:left w:val="single" w:sz="4" w:space="0" w:color="360C3A"/>
          <w:bottom w:val="single" w:sz="4" w:space="0" w:color="360C3A"/>
          <w:right w:val="single" w:sz="4" w:space="0" w:color="360C3A"/>
          <w:insideH w:val="single" w:sz="4" w:space="0" w:color="360C3A"/>
          <w:insideV w:val="single" w:sz="4" w:space="0" w:color="360C3A"/>
        </w:tblBorders>
        <w:tblCellMar>
          <w:top w:w="57" w:type="dxa"/>
          <w:bottom w:w="57" w:type="dxa"/>
        </w:tblCellMar>
        <w:tblLook w:val="04A0" w:firstRow="1" w:lastRow="0" w:firstColumn="1" w:lastColumn="0" w:noHBand="0" w:noVBand="1"/>
      </w:tblPr>
      <w:tblGrid>
        <w:gridCol w:w="421"/>
        <w:gridCol w:w="4394"/>
        <w:gridCol w:w="1134"/>
        <w:gridCol w:w="1134"/>
        <w:gridCol w:w="992"/>
        <w:gridCol w:w="935"/>
      </w:tblGrid>
      <w:tr w:rsidR="00F066D6" w:rsidRPr="006E7796" w14:paraId="65AC9823" w14:textId="77777777" w:rsidTr="00F066D6">
        <w:trPr>
          <w:tblHeader/>
        </w:trPr>
        <w:tc>
          <w:tcPr>
            <w:tcW w:w="4815" w:type="dxa"/>
            <w:gridSpan w:val="2"/>
            <w:tcBorders>
              <w:top w:val="single" w:sz="4" w:space="0" w:color="66D6E9" w:themeColor="background1"/>
              <w:left w:val="single" w:sz="4" w:space="0" w:color="66D6E9" w:themeColor="background1"/>
              <w:bottom w:val="single" w:sz="4" w:space="0" w:color="360C3A"/>
              <w:right w:val="single" w:sz="4" w:space="0" w:color="66D6E9" w:themeColor="background1"/>
            </w:tcBorders>
            <w:shd w:val="clear" w:color="auto" w:fill="360C3A"/>
          </w:tcPr>
          <w:p w14:paraId="19605F11" w14:textId="77777777" w:rsidR="00F066D6" w:rsidRDefault="00F066D6" w:rsidP="00CF18EF">
            <w:pPr>
              <w:spacing w:before="60" w:after="60"/>
              <w:jc w:val="center"/>
              <w:rPr>
                <w:rFonts w:ascii="Arial" w:hAnsi="Arial" w:cs="Arial"/>
                <w:b/>
                <w:color w:val="66D6E9" w:themeColor="background1"/>
                <w:sz w:val="18"/>
              </w:rPr>
            </w:pPr>
            <w:r>
              <w:rPr>
                <w:rFonts w:ascii="Arial" w:hAnsi="Arial" w:cs="Arial"/>
                <w:b/>
                <w:color w:val="66D6E9" w:themeColor="background1"/>
                <w:sz w:val="18"/>
              </w:rPr>
              <w:t>Project activity / milestone</w:t>
            </w:r>
            <w:r>
              <w:rPr>
                <w:rFonts w:ascii="Arial" w:hAnsi="Arial" w:cs="Arial"/>
                <w:b/>
                <w:color w:val="66D6E9" w:themeColor="background1"/>
                <w:sz w:val="18"/>
              </w:rPr>
              <w:br/>
            </w:r>
            <w:r w:rsidRPr="00F066D6">
              <w:rPr>
                <w:rFonts w:ascii="Arial" w:hAnsi="Arial" w:cs="Arial"/>
                <w:b/>
                <w:color w:val="66D6E9" w:themeColor="background1"/>
                <w:sz w:val="14"/>
                <w:szCs w:val="18"/>
              </w:rPr>
              <w:t>(rows to be added as required)</w:t>
            </w:r>
          </w:p>
        </w:tc>
        <w:tc>
          <w:tcPr>
            <w:tcW w:w="1134" w:type="dxa"/>
            <w:tcBorders>
              <w:top w:val="single" w:sz="4" w:space="0" w:color="66D6E9" w:themeColor="background1"/>
              <w:left w:val="single" w:sz="4" w:space="0" w:color="66D6E9" w:themeColor="background1"/>
              <w:bottom w:val="single" w:sz="4" w:space="0" w:color="360C3A"/>
              <w:right w:val="single" w:sz="4" w:space="0" w:color="66D6E9" w:themeColor="background1"/>
            </w:tcBorders>
            <w:shd w:val="clear" w:color="auto" w:fill="360C3A"/>
          </w:tcPr>
          <w:p w14:paraId="212BDD7A" w14:textId="77777777" w:rsidR="00F066D6" w:rsidRPr="0048743A" w:rsidRDefault="00F066D6" w:rsidP="00F066D6">
            <w:pPr>
              <w:spacing w:before="60" w:after="60"/>
              <w:jc w:val="center"/>
              <w:rPr>
                <w:rFonts w:ascii="Arial" w:hAnsi="Arial" w:cs="Arial"/>
                <w:b/>
                <w:color w:val="66D6E9" w:themeColor="background1"/>
                <w:sz w:val="18"/>
              </w:rPr>
            </w:pPr>
            <w:r>
              <w:rPr>
                <w:rFonts w:ascii="Arial" w:hAnsi="Arial" w:cs="Arial"/>
                <w:b/>
                <w:color w:val="66D6E9" w:themeColor="background1"/>
                <w:sz w:val="18"/>
              </w:rPr>
              <w:t>Start date</w:t>
            </w:r>
          </w:p>
        </w:tc>
        <w:tc>
          <w:tcPr>
            <w:tcW w:w="1134" w:type="dxa"/>
            <w:tcBorders>
              <w:top w:val="single" w:sz="4" w:space="0" w:color="66D6E9" w:themeColor="background1"/>
              <w:left w:val="single" w:sz="4" w:space="0" w:color="66D6E9" w:themeColor="background1"/>
              <w:bottom w:val="single" w:sz="4" w:space="0" w:color="360C3A"/>
              <w:right w:val="single" w:sz="4" w:space="0" w:color="66D6E9" w:themeColor="background1"/>
            </w:tcBorders>
            <w:shd w:val="clear" w:color="auto" w:fill="360C3A"/>
          </w:tcPr>
          <w:p w14:paraId="2ADC640B" w14:textId="77777777" w:rsidR="00F066D6" w:rsidRPr="0048743A" w:rsidRDefault="00F066D6" w:rsidP="00F066D6">
            <w:pPr>
              <w:spacing w:before="60" w:after="60"/>
              <w:jc w:val="center"/>
              <w:rPr>
                <w:rFonts w:ascii="Arial" w:hAnsi="Arial" w:cs="Arial"/>
                <w:b/>
                <w:color w:val="66D6E9" w:themeColor="background1"/>
                <w:sz w:val="18"/>
              </w:rPr>
            </w:pPr>
            <w:r>
              <w:rPr>
                <w:rFonts w:ascii="Arial" w:hAnsi="Arial" w:cs="Arial"/>
                <w:b/>
                <w:color w:val="66D6E9" w:themeColor="background1"/>
                <w:sz w:val="18"/>
              </w:rPr>
              <w:t>End date</w:t>
            </w:r>
          </w:p>
        </w:tc>
        <w:tc>
          <w:tcPr>
            <w:tcW w:w="992" w:type="dxa"/>
            <w:tcBorders>
              <w:top w:val="single" w:sz="4" w:space="0" w:color="66D6E9" w:themeColor="background1"/>
              <w:left w:val="single" w:sz="4" w:space="0" w:color="66D6E9" w:themeColor="background1"/>
              <w:bottom w:val="single" w:sz="4" w:space="0" w:color="360C3A"/>
              <w:right w:val="single" w:sz="4" w:space="0" w:color="66D6E9" w:themeColor="background1"/>
            </w:tcBorders>
            <w:shd w:val="clear" w:color="auto" w:fill="360C3A"/>
          </w:tcPr>
          <w:p w14:paraId="63F6C1DA" w14:textId="77777777" w:rsidR="00F066D6" w:rsidRPr="0048743A" w:rsidRDefault="00F066D6" w:rsidP="00F066D6">
            <w:pPr>
              <w:spacing w:before="60" w:after="60"/>
              <w:jc w:val="center"/>
              <w:rPr>
                <w:rFonts w:ascii="Arial" w:hAnsi="Arial" w:cs="Arial"/>
                <w:b/>
                <w:color w:val="66D6E9" w:themeColor="background1"/>
                <w:sz w:val="18"/>
              </w:rPr>
            </w:pPr>
            <w:r>
              <w:rPr>
                <w:rFonts w:ascii="Arial" w:hAnsi="Arial" w:cs="Arial"/>
                <w:b/>
                <w:color w:val="66D6E9" w:themeColor="background1"/>
                <w:sz w:val="18"/>
              </w:rPr>
              <w:t>Start MRL</w:t>
            </w:r>
          </w:p>
        </w:tc>
        <w:tc>
          <w:tcPr>
            <w:tcW w:w="935" w:type="dxa"/>
            <w:tcBorders>
              <w:top w:val="single" w:sz="4" w:space="0" w:color="66D6E9" w:themeColor="background1"/>
              <w:left w:val="single" w:sz="4" w:space="0" w:color="66D6E9" w:themeColor="background1"/>
              <w:bottom w:val="single" w:sz="4" w:space="0" w:color="360C3A"/>
              <w:right w:val="single" w:sz="4" w:space="0" w:color="66D6E9" w:themeColor="background1"/>
            </w:tcBorders>
            <w:shd w:val="clear" w:color="auto" w:fill="360C3A"/>
          </w:tcPr>
          <w:p w14:paraId="0C77A975" w14:textId="77777777" w:rsidR="00F066D6" w:rsidRPr="0048743A" w:rsidRDefault="00F066D6" w:rsidP="00F066D6">
            <w:pPr>
              <w:spacing w:before="60" w:after="60"/>
              <w:jc w:val="center"/>
              <w:rPr>
                <w:rFonts w:ascii="Arial" w:hAnsi="Arial" w:cs="Arial"/>
                <w:b/>
                <w:color w:val="66D6E9" w:themeColor="background1"/>
                <w:sz w:val="18"/>
              </w:rPr>
            </w:pPr>
            <w:r>
              <w:rPr>
                <w:rFonts w:ascii="Arial" w:hAnsi="Arial" w:cs="Arial"/>
                <w:b/>
                <w:color w:val="66D6E9" w:themeColor="background1"/>
                <w:sz w:val="18"/>
              </w:rPr>
              <w:t>End MRL</w:t>
            </w:r>
          </w:p>
        </w:tc>
      </w:tr>
      <w:tr w:rsidR="00F066D6" w:rsidRPr="006E7796" w14:paraId="0E0D2213" w14:textId="77777777" w:rsidTr="00F066D6">
        <w:tc>
          <w:tcPr>
            <w:tcW w:w="421" w:type="dxa"/>
            <w:tcBorders>
              <w:top w:val="single" w:sz="4" w:space="0" w:color="360C3A"/>
            </w:tcBorders>
          </w:tcPr>
          <w:p w14:paraId="29555E1E" w14:textId="77777777" w:rsidR="00F066D6" w:rsidRPr="00F066D6" w:rsidRDefault="00F066D6" w:rsidP="00F066D6">
            <w:pPr>
              <w:pStyle w:val="ListParagraph"/>
              <w:numPr>
                <w:ilvl w:val="0"/>
                <w:numId w:val="24"/>
              </w:numPr>
              <w:spacing w:before="40" w:after="40"/>
              <w:rPr>
                <w:rFonts w:ascii="Arial" w:hAnsi="Arial" w:cs="Arial"/>
                <w:sz w:val="18"/>
              </w:rPr>
            </w:pPr>
          </w:p>
        </w:tc>
        <w:tc>
          <w:tcPr>
            <w:tcW w:w="4394" w:type="dxa"/>
            <w:tcBorders>
              <w:top w:val="single" w:sz="4" w:space="0" w:color="360C3A"/>
            </w:tcBorders>
          </w:tcPr>
          <w:p w14:paraId="4B0871D9" w14:textId="77777777" w:rsidR="00F066D6" w:rsidRPr="00F066D6" w:rsidRDefault="00F066D6" w:rsidP="00CF18EF">
            <w:pPr>
              <w:spacing w:before="40" w:after="40"/>
              <w:rPr>
                <w:rFonts w:ascii="Arial" w:hAnsi="Arial" w:cs="Arial"/>
                <w:sz w:val="18"/>
              </w:rPr>
            </w:pPr>
          </w:p>
        </w:tc>
        <w:tc>
          <w:tcPr>
            <w:tcW w:w="1134" w:type="dxa"/>
            <w:tcBorders>
              <w:top w:val="single" w:sz="4" w:space="0" w:color="360C3A"/>
            </w:tcBorders>
          </w:tcPr>
          <w:p w14:paraId="1E048094" w14:textId="77777777" w:rsidR="00F066D6" w:rsidRPr="00F066D6" w:rsidRDefault="00F066D6" w:rsidP="00E40D8E">
            <w:pPr>
              <w:spacing w:before="40" w:after="40"/>
              <w:jc w:val="center"/>
              <w:rPr>
                <w:rFonts w:ascii="Arial" w:hAnsi="Arial" w:cs="Arial"/>
                <w:sz w:val="18"/>
              </w:rPr>
            </w:pPr>
          </w:p>
        </w:tc>
        <w:tc>
          <w:tcPr>
            <w:tcW w:w="1134" w:type="dxa"/>
            <w:tcBorders>
              <w:top w:val="single" w:sz="4" w:space="0" w:color="360C3A"/>
            </w:tcBorders>
          </w:tcPr>
          <w:p w14:paraId="2DC57313" w14:textId="77777777" w:rsidR="00F066D6" w:rsidRPr="00F066D6" w:rsidRDefault="00F066D6" w:rsidP="00E40D8E">
            <w:pPr>
              <w:spacing w:before="40" w:after="40"/>
              <w:jc w:val="center"/>
              <w:rPr>
                <w:rFonts w:ascii="Arial" w:hAnsi="Arial" w:cs="Arial"/>
                <w:sz w:val="18"/>
              </w:rPr>
            </w:pPr>
          </w:p>
        </w:tc>
        <w:tc>
          <w:tcPr>
            <w:tcW w:w="992" w:type="dxa"/>
            <w:tcBorders>
              <w:top w:val="single" w:sz="4" w:space="0" w:color="360C3A"/>
            </w:tcBorders>
          </w:tcPr>
          <w:p w14:paraId="0ADC7A6B" w14:textId="77777777" w:rsidR="00F066D6" w:rsidRPr="00F066D6" w:rsidRDefault="00F066D6" w:rsidP="00E40D8E">
            <w:pPr>
              <w:spacing w:before="40" w:after="40"/>
              <w:jc w:val="center"/>
              <w:rPr>
                <w:rFonts w:ascii="Arial" w:hAnsi="Arial" w:cs="Arial"/>
                <w:sz w:val="18"/>
              </w:rPr>
            </w:pPr>
          </w:p>
        </w:tc>
        <w:tc>
          <w:tcPr>
            <w:tcW w:w="935" w:type="dxa"/>
            <w:tcBorders>
              <w:top w:val="single" w:sz="4" w:space="0" w:color="360C3A"/>
            </w:tcBorders>
          </w:tcPr>
          <w:p w14:paraId="47511E88" w14:textId="77777777" w:rsidR="00F066D6" w:rsidRPr="00F066D6" w:rsidRDefault="00F066D6" w:rsidP="00E40D8E">
            <w:pPr>
              <w:spacing w:before="40" w:after="40"/>
              <w:jc w:val="center"/>
              <w:rPr>
                <w:rFonts w:ascii="Arial" w:hAnsi="Arial" w:cs="Arial"/>
                <w:sz w:val="18"/>
              </w:rPr>
            </w:pPr>
          </w:p>
        </w:tc>
      </w:tr>
      <w:tr w:rsidR="00F066D6" w:rsidRPr="006E7796" w14:paraId="7E72C6B9" w14:textId="77777777" w:rsidTr="00F066D6">
        <w:tc>
          <w:tcPr>
            <w:tcW w:w="421" w:type="dxa"/>
            <w:tcBorders>
              <w:top w:val="single" w:sz="4" w:space="0" w:color="360C3A"/>
            </w:tcBorders>
          </w:tcPr>
          <w:p w14:paraId="28E0DE23" w14:textId="77777777" w:rsidR="00F066D6" w:rsidRPr="00F066D6" w:rsidRDefault="00F066D6" w:rsidP="00F066D6">
            <w:pPr>
              <w:pStyle w:val="ListParagraph"/>
              <w:numPr>
                <w:ilvl w:val="0"/>
                <w:numId w:val="24"/>
              </w:numPr>
              <w:spacing w:before="40" w:after="40"/>
              <w:rPr>
                <w:rFonts w:ascii="Arial" w:hAnsi="Arial" w:cs="Arial"/>
                <w:sz w:val="18"/>
              </w:rPr>
            </w:pPr>
          </w:p>
        </w:tc>
        <w:tc>
          <w:tcPr>
            <w:tcW w:w="4394" w:type="dxa"/>
            <w:tcBorders>
              <w:top w:val="single" w:sz="4" w:space="0" w:color="360C3A"/>
            </w:tcBorders>
          </w:tcPr>
          <w:p w14:paraId="55B6B723" w14:textId="77777777" w:rsidR="00F066D6" w:rsidRPr="00F066D6" w:rsidRDefault="00F066D6" w:rsidP="00CF18EF">
            <w:pPr>
              <w:spacing w:before="40" w:after="40"/>
              <w:rPr>
                <w:rFonts w:ascii="Arial" w:hAnsi="Arial" w:cs="Arial"/>
                <w:sz w:val="18"/>
              </w:rPr>
            </w:pPr>
          </w:p>
        </w:tc>
        <w:tc>
          <w:tcPr>
            <w:tcW w:w="1134" w:type="dxa"/>
            <w:tcBorders>
              <w:top w:val="single" w:sz="4" w:space="0" w:color="360C3A"/>
            </w:tcBorders>
          </w:tcPr>
          <w:p w14:paraId="5D9C8C0F" w14:textId="77777777" w:rsidR="00F066D6" w:rsidRPr="00F066D6" w:rsidRDefault="00F066D6" w:rsidP="00E40D8E">
            <w:pPr>
              <w:spacing w:before="40" w:after="40"/>
              <w:jc w:val="center"/>
              <w:rPr>
                <w:rFonts w:ascii="Arial" w:hAnsi="Arial" w:cs="Arial"/>
                <w:sz w:val="18"/>
              </w:rPr>
            </w:pPr>
          </w:p>
        </w:tc>
        <w:tc>
          <w:tcPr>
            <w:tcW w:w="1134" w:type="dxa"/>
            <w:tcBorders>
              <w:top w:val="single" w:sz="4" w:space="0" w:color="360C3A"/>
            </w:tcBorders>
          </w:tcPr>
          <w:p w14:paraId="59B60D30" w14:textId="77777777" w:rsidR="00F066D6" w:rsidRPr="00F066D6" w:rsidRDefault="00F066D6" w:rsidP="00E40D8E">
            <w:pPr>
              <w:spacing w:before="40" w:after="40"/>
              <w:jc w:val="center"/>
              <w:rPr>
                <w:rFonts w:ascii="Arial" w:hAnsi="Arial" w:cs="Arial"/>
                <w:sz w:val="18"/>
              </w:rPr>
            </w:pPr>
          </w:p>
        </w:tc>
        <w:tc>
          <w:tcPr>
            <w:tcW w:w="992" w:type="dxa"/>
            <w:tcBorders>
              <w:top w:val="single" w:sz="4" w:space="0" w:color="360C3A"/>
            </w:tcBorders>
          </w:tcPr>
          <w:p w14:paraId="3824E04D" w14:textId="77777777" w:rsidR="00F066D6" w:rsidRPr="00F066D6" w:rsidRDefault="00F066D6" w:rsidP="00E40D8E">
            <w:pPr>
              <w:spacing w:before="40" w:after="40"/>
              <w:jc w:val="center"/>
              <w:rPr>
                <w:rFonts w:ascii="Arial" w:hAnsi="Arial" w:cs="Arial"/>
                <w:sz w:val="18"/>
              </w:rPr>
            </w:pPr>
          </w:p>
        </w:tc>
        <w:tc>
          <w:tcPr>
            <w:tcW w:w="935" w:type="dxa"/>
            <w:tcBorders>
              <w:top w:val="single" w:sz="4" w:space="0" w:color="360C3A"/>
            </w:tcBorders>
          </w:tcPr>
          <w:p w14:paraId="79BDB918" w14:textId="77777777" w:rsidR="00F066D6" w:rsidRPr="00F066D6" w:rsidRDefault="00F066D6" w:rsidP="00E40D8E">
            <w:pPr>
              <w:spacing w:before="40" w:after="40"/>
              <w:jc w:val="center"/>
              <w:rPr>
                <w:rFonts w:ascii="Arial" w:hAnsi="Arial" w:cs="Arial"/>
                <w:sz w:val="18"/>
              </w:rPr>
            </w:pPr>
          </w:p>
        </w:tc>
      </w:tr>
      <w:tr w:rsidR="00F066D6" w:rsidRPr="006E7796" w14:paraId="74C77A19" w14:textId="77777777" w:rsidTr="00F066D6">
        <w:tc>
          <w:tcPr>
            <w:tcW w:w="421" w:type="dxa"/>
            <w:tcBorders>
              <w:top w:val="single" w:sz="4" w:space="0" w:color="360C3A"/>
            </w:tcBorders>
          </w:tcPr>
          <w:p w14:paraId="143EB4E6" w14:textId="77777777" w:rsidR="00F066D6" w:rsidRPr="00F066D6" w:rsidRDefault="00F066D6" w:rsidP="00F066D6">
            <w:pPr>
              <w:pStyle w:val="ListParagraph"/>
              <w:numPr>
                <w:ilvl w:val="0"/>
                <w:numId w:val="24"/>
              </w:numPr>
              <w:spacing w:before="40" w:after="40"/>
              <w:rPr>
                <w:rFonts w:ascii="Arial" w:hAnsi="Arial" w:cs="Arial"/>
                <w:sz w:val="18"/>
              </w:rPr>
            </w:pPr>
          </w:p>
        </w:tc>
        <w:tc>
          <w:tcPr>
            <w:tcW w:w="4394" w:type="dxa"/>
            <w:tcBorders>
              <w:top w:val="single" w:sz="4" w:space="0" w:color="360C3A"/>
            </w:tcBorders>
          </w:tcPr>
          <w:p w14:paraId="44AEA19D" w14:textId="77777777" w:rsidR="00F066D6" w:rsidRPr="00F066D6" w:rsidRDefault="00F066D6" w:rsidP="00CF18EF">
            <w:pPr>
              <w:spacing w:before="40" w:after="40"/>
              <w:rPr>
                <w:rFonts w:ascii="Arial" w:hAnsi="Arial" w:cs="Arial"/>
                <w:sz w:val="18"/>
              </w:rPr>
            </w:pPr>
          </w:p>
        </w:tc>
        <w:tc>
          <w:tcPr>
            <w:tcW w:w="1134" w:type="dxa"/>
            <w:tcBorders>
              <w:top w:val="single" w:sz="4" w:space="0" w:color="360C3A"/>
            </w:tcBorders>
          </w:tcPr>
          <w:p w14:paraId="7A7AD781" w14:textId="77777777" w:rsidR="00F066D6" w:rsidRPr="00F066D6" w:rsidRDefault="00F066D6" w:rsidP="00E40D8E">
            <w:pPr>
              <w:spacing w:before="40" w:after="40"/>
              <w:jc w:val="center"/>
              <w:rPr>
                <w:rFonts w:ascii="Arial" w:hAnsi="Arial" w:cs="Arial"/>
                <w:sz w:val="18"/>
              </w:rPr>
            </w:pPr>
          </w:p>
        </w:tc>
        <w:tc>
          <w:tcPr>
            <w:tcW w:w="1134" w:type="dxa"/>
            <w:tcBorders>
              <w:top w:val="single" w:sz="4" w:space="0" w:color="360C3A"/>
            </w:tcBorders>
          </w:tcPr>
          <w:p w14:paraId="55AA570A" w14:textId="77777777" w:rsidR="00F066D6" w:rsidRPr="00F066D6" w:rsidRDefault="00F066D6" w:rsidP="00E40D8E">
            <w:pPr>
              <w:spacing w:before="40" w:after="40"/>
              <w:jc w:val="center"/>
              <w:rPr>
                <w:rFonts w:ascii="Arial" w:hAnsi="Arial" w:cs="Arial"/>
                <w:sz w:val="18"/>
              </w:rPr>
            </w:pPr>
          </w:p>
        </w:tc>
        <w:tc>
          <w:tcPr>
            <w:tcW w:w="992" w:type="dxa"/>
            <w:tcBorders>
              <w:top w:val="single" w:sz="4" w:space="0" w:color="360C3A"/>
            </w:tcBorders>
          </w:tcPr>
          <w:p w14:paraId="02D9F91F" w14:textId="77777777" w:rsidR="00F066D6" w:rsidRPr="00F066D6" w:rsidRDefault="00F066D6" w:rsidP="00E40D8E">
            <w:pPr>
              <w:spacing w:before="40" w:after="40"/>
              <w:jc w:val="center"/>
              <w:rPr>
                <w:rFonts w:ascii="Arial" w:hAnsi="Arial" w:cs="Arial"/>
                <w:sz w:val="18"/>
              </w:rPr>
            </w:pPr>
          </w:p>
        </w:tc>
        <w:tc>
          <w:tcPr>
            <w:tcW w:w="935" w:type="dxa"/>
            <w:tcBorders>
              <w:top w:val="single" w:sz="4" w:space="0" w:color="360C3A"/>
            </w:tcBorders>
          </w:tcPr>
          <w:p w14:paraId="7F36CF9B" w14:textId="77777777" w:rsidR="00F066D6" w:rsidRPr="00F066D6" w:rsidRDefault="00F066D6" w:rsidP="00E40D8E">
            <w:pPr>
              <w:spacing w:before="40" w:after="40"/>
              <w:jc w:val="center"/>
              <w:rPr>
                <w:rFonts w:ascii="Arial" w:hAnsi="Arial" w:cs="Arial"/>
                <w:sz w:val="18"/>
              </w:rPr>
            </w:pPr>
          </w:p>
        </w:tc>
      </w:tr>
      <w:tr w:rsidR="00F066D6" w:rsidRPr="006E7796" w14:paraId="5A29C38F" w14:textId="77777777" w:rsidTr="00F066D6">
        <w:tc>
          <w:tcPr>
            <w:tcW w:w="421" w:type="dxa"/>
            <w:tcBorders>
              <w:top w:val="single" w:sz="4" w:space="0" w:color="360C3A"/>
            </w:tcBorders>
          </w:tcPr>
          <w:p w14:paraId="23A40D8A" w14:textId="77777777" w:rsidR="00F066D6" w:rsidRPr="00F066D6" w:rsidRDefault="00F066D6" w:rsidP="00F066D6">
            <w:pPr>
              <w:pStyle w:val="ListParagraph"/>
              <w:numPr>
                <w:ilvl w:val="0"/>
                <w:numId w:val="24"/>
              </w:numPr>
              <w:spacing w:before="40" w:after="40"/>
              <w:rPr>
                <w:rFonts w:ascii="Arial" w:hAnsi="Arial" w:cs="Arial"/>
                <w:sz w:val="18"/>
              </w:rPr>
            </w:pPr>
          </w:p>
        </w:tc>
        <w:tc>
          <w:tcPr>
            <w:tcW w:w="4394" w:type="dxa"/>
            <w:tcBorders>
              <w:top w:val="single" w:sz="4" w:space="0" w:color="360C3A"/>
            </w:tcBorders>
          </w:tcPr>
          <w:p w14:paraId="67A835BB" w14:textId="77777777" w:rsidR="00F066D6" w:rsidRPr="00F066D6" w:rsidRDefault="00F066D6" w:rsidP="00CF18EF">
            <w:pPr>
              <w:spacing w:before="40" w:after="40"/>
              <w:rPr>
                <w:rFonts w:ascii="Arial" w:hAnsi="Arial" w:cs="Arial"/>
                <w:sz w:val="18"/>
              </w:rPr>
            </w:pPr>
          </w:p>
        </w:tc>
        <w:tc>
          <w:tcPr>
            <w:tcW w:w="1134" w:type="dxa"/>
            <w:tcBorders>
              <w:top w:val="single" w:sz="4" w:space="0" w:color="360C3A"/>
            </w:tcBorders>
          </w:tcPr>
          <w:p w14:paraId="3B223587" w14:textId="77777777" w:rsidR="00F066D6" w:rsidRPr="00F066D6" w:rsidRDefault="00F066D6" w:rsidP="00E40D8E">
            <w:pPr>
              <w:spacing w:before="40" w:after="40"/>
              <w:jc w:val="center"/>
              <w:rPr>
                <w:rFonts w:ascii="Arial" w:hAnsi="Arial" w:cs="Arial"/>
                <w:sz w:val="18"/>
              </w:rPr>
            </w:pPr>
          </w:p>
        </w:tc>
        <w:tc>
          <w:tcPr>
            <w:tcW w:w="1134" w:type="dxa"/>
            <w:tcBorders>
              <w:top w:val="single" w:sz="4" w:space="0" w:color="360C3A"/>
            </w:tcBorders>
          </w:tcPr>
          <w:p w14:paraId="2A6C59C8" w14:textId="77777777" w:rsidR="00F066D6" w:rsidRPr="00F066D6" w:rsidRDefault="00F066D6" w:rsidP="00E40D8E">
            <w:pPr>
              <w:spacing w:before="40" w:after="40"/>
              <w:jc w:val="center"/>
              <w:rPr>
                <w:rFonts w:ascii="Arial" w:hAnsi="Arial" w:cs="Arial"/>
                <w:sz w:val="18"/>
              </w:rPr>
            </w:pPr>
          </w:p>
        </w:tc>
        <w:tc>
          <w:tcPr>
            <w:tcW w:w="992" w:type="dxa"/>
            <w:tcBorders>
              <w:top w:val="single" w:sz="4" w:space="0" w:color="360C3A"/>
            </w:tcBorders>
          </w:tcPr>
          <w:p w14:paraId="19BD0A0D" w14:textId="77777777" w:rsidR="00F066D6" w:rsidRPr="00F066D6" w:rsidRDefault="00F066D6" w:rsidP="00E40D8E">
            <w:pPr>
              <w:spacing w:before="40" w:after="40"/>
              <w:jc w:val="center"/>
              <w:rPr>
                <w:rFonts w:ascii="Arial" w:hAnsi="Arial" w:cs="Arial"/>
                <w:sz w:val="18"/>
              </w:rPr>
            </w:pPr>
          </w:p>
        </w:tc>
        <w:tc>
          <w:tcPr>
            <w:tcW w:w="935" w:type="dxa"/>
            <w:tcBorders>
              <w:top w:val="single" w:sz="4" w:space="0" w:color="360C3A"/>
            </w:tcBorders>
          </w:tcPr>
          <w:p w14:paraId="043757A3" w14:textId="77777777" w:rsidR="00F066D6" w:rsidRPr="00F066D6" w:rsidRDefault="00F066D6" w:rsidP="00E40D8E">
            <w:pPr>
              <w:spacing w:before="40" w:after="40"/>
              <w:jc w:val="center"/>
              <w:rPr>
                <w:rFonts w:ascii="Arial" w:hAnsi="Arial" w:cs="Arial"/>
                <w:sz w:val="18"/>
              </w:rPr>
            </w:pPr>
          </w:p>
        </w:tc>
      </w:tr>
      <w:tr w:rsidR="00F066D6" w:rsidRPr="006E7796" w14:paraId="1B361EDB" w14:textId="77777777" w:rsidTr="00F066D6">
        <w:tc>
          <w:tcPr>
            <w:tcW w:w="421" w:type="dxa"/>
            <w:tcBorders>
              <w:top w:val="single" w:sz="4" w:space="0" w:color="360C3A"/>
            </w:tcBorders>
          </w:tcPr>
          <w:p w14:paraId="0F401966" w14:textId="77777777" w:rsidR="00F066D6" w:rsidRPr="00F066D6" w:rsidRDefault="00F066D6" w:rsidP="00F066D6">
            <w:pPr>
              <w:pStyle w:val="ListParagraph"/>
              <w:numPr>
                <w:ilvl w:val="0"/>
                <w:numId w:val="24"/>
              </w:numPr>
              <w:spacing w:before="40" w:after="40"/>
              <w:rPr>
                <w:rFonts w:ascii="Arial" w:hAnsi="Arial" w:cs="Arial"/>
                <w:sz w:val="18"/>
              </w:rPr>
            </w:pPr>
          </w:p>
        </w:tc>
        <w:tc>
          <w:tcPr>
            <w:tcW w:w="4394" w:type="dxa"/>
            <w:tcBorders>
              <w:top w:val="single" w:sz="4" w:space="0" w:color="360C3A"/>
            </w:tcBorders>
          </w:tcPr>
          <w:p w14:paraId="291B065E" w14:textId="77777777" w:rsidR="00F066D6" w:rsidRPr="00F066D6" w:rsidRDefault="00F066D6" w:rsidP="00CF18EF">
            <w:pPr>
              <w:spacing w:before="40" w:after="40"/>
              <w:rPr>
                <w:rFonts w:ascii="Arial" w:hAnsi="Arial" w:cs="Arial"/>
                <w:sz w:val="18"/>
              </w:rPr>
            </w:pPr>
          </w:p>
        </w:tc>
        <w:tc>
          <w:tcPr>
            <w:tcW w:w="1134" w:type="dxa"/>
            <w:tcBorders>
              <w:top w:val="single" w:sz="4" w:space="0" w:color="360C3A"/>
            </w:tcBorders>
          </w:tcPr>
          <w:p w14:paraId="0CD0135A" w14:textId="77777777" w:rsidR="00F066D6" w:rsidRPr="00F066D6" w:rsidRDefault="00F066D6" w:rsidP="00E40D8E">
            <w:pPr>
              <w:spacing w:before="40" w:after="40"/>
              <w:jc w:val="center"/>
              <w:rPr>
                <w:rFonts w:ascii="Arial" w:hAnsi="Arial" w:cs="Arial"/>
                <w:sz w:val="18"/>
              </w:rPr>
            </w:pPr>
          </w:p>
        </w:tc>
        <w:tc>
          <w:tcPr>
            <w:tcW w:w="1134" w:type="dxa"/>
            <w:tcBorders>
              <w:top w:val="single" w:sz="4" w:space="0" w:color="360C3A"/>
            </w:tcBorders>
          </w:tcPr>
          <w:p w14:paraId="258316F3" w14:textId="77777777" w:rsidR="00F066D6" w:rsidRPr="00F066D6" w:rsidRDefault="00F066D6" w:rsidP="00E40D8E">
            <w:pPr>
              <w:spacing w:before="40" w:after="40"/>
              <w:jc w:val="center"/>
              <w:rPr>
                <w:rFonts w:ascii="Arial" w:hAnsi="Arial" w:cs="Arial"/>
                <w:sz w:val="18"/>
              </w:rPr>
            </w:pPr>
          </w:p>
        </w:tc>
        <w:tc>
          <w:tcPr>
            <w:tcW w:w="992" w:type="dxa"/>
            <w:tcBorders>
              <w:top w:val="single" w:sz="4" w:space="0" w:color="360C3A"/>
            </w:tcBorders>
          </w:tcPr>
          <w:p w14:paraId="3114250C" w14:textId="77777777" w:rsidR="00F066D6" w:rsidRPr="00F066D6" w:rsidRDefault="00F066D6" w:rsidP="00E40D8E">
            <w:pPr>
              <w:spacing w:before="40" w:after="40"/>
              <w:jc w:val="center"/>
              <w:rPr>
                <w:rFonts w:ascii="Arial" w:hAnsi="Arial" w:cs="Arial"/>
                <w:sz w:val="18"/>
              </w:rPr>
            </w:pPr>
          </w:p>
        </w:tc>
        <w:tc>
          <w:tcPr>
            <w:tcW w:w="935" w:type="dxa"/>
            <w:tcBorders>
              <w:top w:val="single" w:sz="4" w:space="0" w:color="360C3A"/>
            </w:tcBorders>
          </w:tcPr>
          <w:p w14:paraId="6CDDFCBF" w14:textId="77777777" w:rsidR="00F066D6" w:rsidRPr="00F066D6" w:rsidRDefault="00F066D6" w:rsidP="00E40D8E">
            <w:pPr>
              <w:spacing w:before="40" w:after="40"/>
              <w:jc w:val="center"/>
              <w:rPr>
                <w:rFonts w:ascii="Arial" w:hAnsi="Arial" w:cs="Arial"/>
                <w:sz w:val="18"/>
              </w:rPr>
            </w:pPr>
          </w:p>
        </w:tc>
      </w:tr>
      <w:tr w:rsidR="00F066D6" w:rsidRPr="006E7796" w14:paraId="5B93FF1D" w14:textId="77777777" w:rsidTr="00F066D6">
        <w:tc>
          <w:tcPr>
            <w:tcW w:w="421" w:type="dxa"/>
          </w:tcPr>
          <w:p w14:paraId="064A6797" w14:textId="77777777" w:rsidR="00F066D6" w:rsidRPr="00F066D6" w:rsidRDefault="00F066D6" w:rsidP="00F066D6">
            <w:pPr>
              <w:pStyle w:val="ListParagraph"/>
              <w:numPr>
                <w:ilvl w:val="0"/>
                <w:numId w:val="24"/>
              </w:numPr>
              <w:spacing w:before="40" w:after="40"/>
              <w:rPr>
                <w:rFonts w:ascii="Arial" w:hAnsi="Arial" w:cs="Arial"/>
                <w:sz w:val="18"/>
              </w:rPr>
            </w:pPr>
          </w:p>
        </w:tc>
        <w:tc>
          <w:tcPr>
            <w:tcW w:w="4394" w:type="dxa"/>
          </w:tcPr>
          <w:p w14:paraId="6F74CFE3" w14:textId="77777777" w:rsidR="00F066D6" w:rsidRPr="00F066D6" w:rsidRDefault="00F066D6" w:rsidP="00CF18EF">
            <w:pPr>
              <w:spacing w:before="40" w:after="40"/>
              <w:rPr>
                <w:rFonts w:ascii="Arial" w:hAnsi="Arial" w:cs="Arial"/>
                <w:sz w:val="18"/>
              </w:rPr>
            </w:pPr>
          </w:p>
        </w:tc>
        <w:tc>
          <w:tcPr>
            <w:tcW w:w="1134" w:type="dxa"/>
          </w:tcPr>
          <w:p w14:paraId="6F5834F8" w14:textId="77777777" w:rsidR="00F066D6" w:rsidRPr="00F066D6" w:rsidRDefault="00F066D6" w:rsidP="00E40D8E">
            <w:pPr>
              <w:spacing w:before="40" w:after="40"/>
              <w:jc w:val="center"/>
              <w:rPr>
                <w:rFonts w:ascii="Arial" w:hAnsi="Arial" w:cs="Arial"/>
                <w:sz w:val="18"/>
              </w:rPr>
            </w:pPr>
          </w:p>
        </w:tc>
        <w:tc>
          <w:tcPr>
            <w:tcW w:w="1134" w:type="dxa"/>
          </w:tcPr>
          <w:p w14:paraId="25F4F187" w14:textId="77777777" w:rsidR="00F066D6" w:rsidRPr="00F066D6" w:rsidRDefault="00F066D6" w:rsidP="00E40D8E">
            <w:pPr>
              <w:spacing w:before="40" w:after="40"/>
              <w:jc w:val="center"/>
              <w:rPr>
                <w:rFonts w:ascii="Arial" w:hAnsi="Arial" w:cs="Arial"/>
                <w:sz w:val="18"/>
              </w:rPr>
            </w:pPr>
          </w:p>
        </w:tc>
        <w:tc>
          <w:tcPr>
            <w:tcW w:w="992" w:type="dxa"/>
          </w:tcPr>
          <w:p w14:paraId="40E27D04" w14:textId="77777777" w:rsidR="00F066D6" w:rsidRPr="00F066D6" w:rsidRDefault="00F066D6" w:rsidP="00E40D8E">
            <w:pPr>
              <w:spacing w:before="40" w:after="40"/>
              <w:jc w:val="center"/>
              <w:rPr>
                <w:rFonts w:ascii="Arial" w:hAnsi="Arial" w:cs="Arial"/>
                <w:sz w:val="18"/>
              </w:rPr>
            </w:pPr>
          </w:p>
        </w:tc>
        <w:tc>
          <w:tcPr>
            <w:tcW w:w="935" w:type="dxa"/>
          </w:tcPr>
          <w:p w14:paraId="4BE2EC67" w14:textId="77777777" w:rsidR="00F066D6" w:rsidRPr="00F066D6" w:rsidRDefault="00F066D6" w:rsidP="00E40D8E">
            <w:pPr>
              <w:spacing w:before="40" w:after="40"/>
              <w:jc w:val="center"/>
              <w:rPr>
                <w:rFonts w:ascii="Arial" w:hAnsi="Arial" w:cs="Arial"/>
                <w:sz w:val="18"/>
              </w:rPr>
            </w:pPr>
          </w:p>
        </w:tc>
      </w:tr>
      <w:tr w:rsidR="00F066D6" w:rsidRPr="006E7796" w14:paraId="32AE9634" w14:textId="77777777" w:rsidTr="00F066D6">
        <w:tc>
          <w:tcPr>
            <w:tcW w:w="421" w:type="dxa"/>
          </w:tcPr>
          <w:p w14:paraId="57AED141" w14:textId="77777777" w:rsidR="00F066D6" w:rsidRPr="00F066D6" w:rsidRDefault="00F066D6" w:rsidP="00F066D6">
            <w:pPr>
              <w:pStyle w:val="ListParagraph"/>
              <w:numPr>
                <w:ilvl w:val="0"/>
                <w:numId w:val="24"/>
              </w:numPr>
              <w:spacing w:before="40" w:after="40"/>
              <w:rPr>
                <w:rFonts w:ascii="Arial" w:hAnsi="Arial" w:cs="Arial"/>
                <w:sz w:val="18"/>
              </w:rPr>
            </w:pPr>
          </w:p>
        </w:tc>
        <w:tc>
          <w:tcPr>
            <w:tcW w:w="4394" w:type="dxa"/>
          </w:tcPr>
          <w:p w14:paraId="689E7CA8" w14:textId="77777777" w:rsidR="00F066D6" w:rsidRPr="00F066D6" w:rsidRDefault="00F066D6" w:rsidP="00CF18EF">
            <w:pPr>
              <w:spacing w:before="40" w:after="40"/>
              <w:rPr>
                <w:rFonts w:ascii="Arial" w:hAnsi="Arial" w:cs="Arial"/>
                <w:sz w:val="18"/>
              </w:rPr>
            </w:pPr>
          </w:p>
        </w:tc>
        <w:tc>
          <w:tcPr>
            <w:tcW w:w="1134" w:type="dxa"/>
          </w:tcPr>
          <w:p w14:paraId="23213544" w14:textId="77777777" w:rsidR="00F066D6" w:rsidRPr="00F066D6" w:rsidRDefault="00F066D6" w:rsidP="00E40D8E">
            <w:pPr>
              <w:spacing w:before="40" w:after="40"/>
              <w:jc w:val="center"/>
              <w:rPr>
                <w:rFonts w:ascii="Arial" w:hAnsi="Arial" w:cs="Arial"/>
                <w:sz w:val="18"/>
              </w:rPr>
            </w:pPr>
          </w:p>
        </w:tc>
        <w:tc>
          <w:tcPr>
            <w:tcW w:w="1134" w:type="dxa"/>
          </w:tcPr>
          <w:p w14:paraId="4C052B53" w14:textId="77777777" w:rsidR="00F066D6" w:rsidRPr="00F066D6" w:rsidRDefault="00F066D6" w:rsidP="00E40D8E">
            <w:pPr>
              <w:spacing w:before="40" w:after="40"/>
              <w:jc w:val="center"/>
              <w:rPr>
                <w:rFonts w:ascii="Arial" w:hAnsi="Arial" w:cs="Arial"/>
                <w:sz w:val="18"/>
              </w:rPr>
            </w:pPr>
          </w:p>
        </w:tc>
        <w:tc>
          <w:tcPr>
            <w:tcW w:w="992" w:type="dxa"/>
          </w:tcPr>
          <w:p w14:paraId="7D5BDCC6" w14:textId="77777777" w:rsidR="00F066D6" w:rsidRPr="00F066D6" w:rsidRDefault="00F066D6" w:rsidP="00E40D8E">
            <w:pPr>
              <w:spacing w:before="40" w:after="40"/>
              <w:jc w:val="center"/>
              <w:rPr>
                <w:rFonts w:ascii="Arial" w:hAnsi="Arial" w:cs="Arial"/>
                <w:sz w:val="18"/>
              </w:rPr>
            </w:pPr>
          </w:p>
        </w:tc>
        <w:tc>
          <w:tcPr>
            <w:tcW w:w="935" w:type="dxa"/>
          </w:tcPr>
          <w:p w14:paraId="48319F06" w14:textId="77777777" w:rsidR="00F066D6" w:rsidRPr="00F066D6" w:rsidRDefault="00F066D6" w:rsidP="00E40D8E">
            <w:pPr>
              <w:spacing w:before="40" w:after="40"/>
              <w:jc w:val="center"/>
              <w:rPr>
                <w:rFonts w:ascii="Arial" w:hAnsi="Arial" w:cs="Arial"/>
                <w:sz w:val="18"/>
              </w:rPr>
            </w:pPr>
          </w:p>
        </w:tc>
      </w:tr>
      <w:tr w:rsidR="00F066D6" w:rsidRPr="006E7796" w14:paraId="427D3B80" w14:textId="77777777" w:rsidTr="00F066D6">
        <w:tc>
          <w:tcPr>
            <w:tcW w:w="421" w:type="dxa"/>
          </w:tcPr>
          <w:p w14:paraId="6EC50761" w14:textId="77777777" w:rsidR="00F066D6" w:rsidRPr="00F066D6" w:rsidRDefault="00F066D6" w:rsidP="00F066D6">
            <w:pPr>
              <w:pStyle w:val="ListParagraph"/>
              <w:numPr>
                <w:ilvl w:val="0"/>
                <w:numId w:val="24"/>
              </w:numPr>
              <w:spacing w:before="40" w:after="40"/>
              <w:rPr>
                <w:rFonts w:ascii="Arial" w:hAnsi="Arial" w:cs="Arial"/>
                <w:sz w:val="18"/>
              </w:rPr>
            </w:pPr>
          </w:p>
        </w:tc>
        <w:tc>
          <w:tcPr>
            <w:tcW w:w="4394" w:type="dxa"/>
          </w:tcPr>
          <w:p w14:paraId="17B900D0" w14:textId="77777777" w:rsidR="00F066D6" w:rsidRPr="00F066D6" w:rsidRDefault="00F066D6" w:rsidP="00CF18EF">
            <w:pPr>
              <w:spacing w:before="40" w:after="40"/>
              <w:rPr>
                <w:rFonts w:ascii="Arial" w:hAnsi="Arial" w:cs="Arial"/>
                <w:sz w:val="18"/>
              </w:rPr>
            </w:pPr>
          </w:p>
        </w:tc>
        <w:tc>
          <w:tcPr>
            <w:tcW w:w="1134" w:type="dxa"/>
          </w:tcPr>
          <w:p w14:paraId="2F60E6AF" w14:textId="77777777" w:rsidR="00F066D6" w:rsidRPr="00F066D6" w:rsidRDefault="00F066D6" w:rsidP="00E40D8E">
            <w:pPr>
              <w:spacing w:before="40" w:after="40"/>
              <w:jc w:val="center"/>
              <w:rPr>
                <w:rFonts w:ascii="Arial" w:hAnsi="Arial" w:cs="Arial"/>
                <w:sz w:val="18"/>
              </w:rPr>
            </w:pPr>
          </w:p>
        </w:tc>
        <w:tc>
          <w:tcPr>
            <w:tcW w:w="1134" w:type="dxa"/>
          </w:tcPr>
          <w:p w14:paraId="337E871D" w14:textId="77777777" w:rsidR="00F066D6" w:rsidRPr="00F066D6" w:rsidRDefault="00F066D6" w:rsidP="00E40D8E">
            <w:pPr>
              <w:spacing w:before="40" w:after="40"/>
              <w:jc w:val="center"/>
              <w:rPr>
                <w:rFonts w:ascii="Arial" w:hAnsi="Arial" w:cs="Arial"/>
                <w:sz w:val="18"/>
              </w:rPr>
            </w:pPr>
          </w:p>
        </w:tc>
        <w:tc>
          <w:tcPr>
            <w:tcW w:w="992" w:type="dxa"/>
          </w:tcPr>
          <w:p w14:paraId="18123E93" w14:textId="77777777" w:rsidR="00F066D6" w:rsidRPr="00F066D6" w:rsidRDefault="00F066D6" w:rsidP="00E40D8E">
            <w:pPr>
              <w:spacing w:before="40" w:after="40"/>
              <w:jc w:val="center"/>
              <w:rPr>
                <w:rFonts w:ascii="Arial" w:hAnsi="Arial" w:cs="Arial"/>
                <w:sz w:val="18"/>
              </w:rPr>
            </w:pPr>
          </w:p>
        </w:tc>
        <w:tc>
          <w:tcPr>
            <w:tcW w:w="935" w:type="dxa"/>
          </w:tcPr>
          <w:p w14:paraId="0EF75B7B" w14:textId="77777777" w:rsidR="00F066D6" w:rsidRPr="00F066D6" w:rsidRDefault="00F066D6" w:rsidP="00E40D8E">
            <w:pPr>
              <w:spacing w:before="40" w:after="40"/>
              <w:jc w:val="center"/>
              <w:rPr>
                <w:rFonts w:ascii="Arial" w:hAnsi="Arial" w:cs="Arial"/>
                <w:sz w:val="18"/>
              </w:rPr>
            </w:pPr>
          </w:p>
        </w:tc>
      </w:tr>
      <w:tr w:rsidR="00F066D6" w:rsidRPr="006E7796" w14:paraId="0C541429" w14:textId="77777777" w:rsidTr="00F066D6">
        <w:tc>
          <w:tcPr>
            <w:tcW w:w="421" w:type="dxa"/>
          </w:tcPr>
          <w:p w14:paraId="596071B8" w14:textId="77777777" w:rsidR="00F066D6" w:rsidRPr="00F066D6" w:rsidRDefault="00F066D6" w:rsidP="00F066D6">
            <w:pPr>
              <w:pStyle w:val="ListParagraph"/>
              <w:numPr>
                <w:ilvl w:val="0"/>
                <w:numId w:val="24"/>
              </w:numPr>
              <w:spacing w:before="40" w:after="40"/>
              <w:rPr>
                <w:rFonts w:ascii="Arial" w:hAnsi="Arial" w:cs="Arial"/>
                <w:sz w:val="18"/>
              </w:rPr>
            </w:pPr>
          </w:p>
        </w:tc>
        <w:tc>
          <w:tcPr>
            <w:tcW w:w="4394" w:type="dxa"/>
          </w:tcPr>
          <w:p w14:paraId="63F77FFA" w14:textId="77777777" w:rsidR="00F066D6" w:rsidRPr="00F066D6" w:rsidRDefault="00F066D6" w:rsidP="00CF18EF">
            <w:pPr>
              <w:spacing w:before="40" w:after="40"/>
              <w:rPr>
                <w:rFonts w:ascii="Arial" w:hAnsi="Arial" w:cs="Arial"/>
                <w:sz w:val="18"/>
              </w:rPr>
            </w:pPr>
          </w:p>
        </w:tc>
        <w:tc>
          <w:tcPr>
            <w:tcW w:w="1134" w:type="dxa"/>
          </w:tcPr>
          <w:p w14:paraId="28F57562" w14:textId="77777777" w:rsidR="00F066D6" w:rsidRPr="00F066D6" w:rsidRDefault="00F066D6" w:rsidP="00E40D8E">
            <w:pPr>
              <w:spacing w:before="40" w:after="40"/>
              <w:jc w:val="center"/>
              <w:rPr>
                <w:rFonts w:ascii="Arial" w:hAnsi="Arial" w:cs="Arial"/>
                <w:sz w:val="18"/>
              </w:rPr>
            </w:pPr>
          </w:p>
        </w:tc>
        <w:tc>
          <w:tcPr>
            <w:tcW w:w="1134" w:type="dxa"/>
          </w:tcPr>
          <w:p w14:paraId="6BA50917" w14:textId="77777777" w:rsidR="00F066D6" w:rsidRPr="00F066D6" w:rsidRDefault="00F066D6" w:rsidP="00E40D8E">
            <w:pPr>
              <w:spacing w:before="40" w:after="40"/>
              <w:jc w:val="center"/>
              <w:rPr>
                <w:rFonts w:ascii="Arial" w:hAnsi="Arial" w:cs="Arial"/>
                <w:sz w:val="18"/>
              </w:rPr>
            </w:pPr>
          </w:p>
        </w:tc>
        <w:tc>
          <w:tcPr>
            <w:tcW w:w="992" w:type="dxa"/>
          </w:tcPr>
          <w:p w14:paraId="355AA50D" w14:textId="77777777" w:rsidR="00F066D6" w:rsidRPr="00F066D6" w:rsidRDefault="00F066D6" w:rsidP="00E40D8E">
            <w:pPr>
              <w:spacing w:before="40" w:after="40"/>
              <w:jc w:val="center"/>
              <w:rPr>
                <w:rFonts w:ascii="Arial" w:hAnsi="Arial" w:cs="Arial"/>
                <w:sz w:val="18"/>
              </w:rPr>
            </w:pPr>
          </w:p>
        </w:tc>
        <w:tc>
          <w:tcPr>
            <w:tcW w:w="935" w:type="dxa"/>
          </w:tcPr>
          <w:p w14:paraId="717ABA90" w14:textId="77777777" w:rsidR="00F066D6" w:rsidRPr="00F066D6" w:rsidRDefault="00F066D6" w:rsidP="00E40D8E">
            <w:pPr>
              <w:spacing w:before="40" w:after="40"/>
              <w:jc w:val="center"/>
              <w:rPr>
                <w:rFonts w:ascii="Arial" w:hAnsi="Arial" w:cs="Arial"/>
                <w:sz w:val="18"/>
              </w:rPr>
            </w:pPr>
          </w:p>
        </w:tc>
      </w:tr>
      <w:tr w:rsidR="00F066D6" w:rsidRPr="006E7796" w14:paraId="4C75CE7A" w14:textId="77777777" w:rsidTr="00F066D6">
        <w:tc>
          <w:tcPr>
            <w:tcW w:w="421" w:type="dxa"/>
          </w:tcPr>
          <w:p w14:paraId="10962776" w14:textId="77777777" w:rsidR="00F066D6" w:rsidRPr="00F066D6" w:rsidRDefault="00F066D6" w:rsidP="00F066D6">
            <w:pPr>
              <w:pStyle w:val="ListParagraph"/>
              <w:numPr>
                <w:ilvl w:val="0"/>
                <w:numId w:val="24"/>
              </w:numPr>
              <w:spacing w:before="40" w:after="40"/>
              <w:jc w:val="both"/>
              <w:rPr>
                <w:rFonts w:ascii="Arial" w:hAnsi="Arial" w:cs="Arial"/>
                <w:sz w:val="18"/>
              </w:rPr>
            </w:pPr>
          </w:p>
        </w:tc>
        <w:tc>
          <w:tcPr>
            <w:tcW w:w="4394" w:type="dxa"/>
          </w:tcPr>
          <w:p w14:paraId="6B74A70A" w14:textId="77777777" w:rsidR="00F066D6" w:rsidRPr="00F066D6" w:rsidRDefault="00F066D6" w:rsidP="00CF18EF">
            <w:pPr>
              <w:spacing w:before="40" w:after="40"/>
              <w:rPr>
                <w:rFonts w:ascii="Arial" w:hAnsi="Arial" w:cs="Arial"/>
                <w:sz w:val="18"/>
              </w:rPr>
            </w:pPr>
          </w:p>
        </w:tc>
        <w:tc>
          <w:tcPr>
            <w:tcW w:w="1134" w:type="dxa"/>
          </w:tcPr>
          <w:p w14:paraId="75392E47" w14:textId="77777777" w:rsidR="00F066D6" w:rsidRPr="00F066D6" w:rsidRDefault="00F066D6" w:rsidP="00E40D8E">
            <w:pPr>
              <w:spacing w:before="40" w:after="40"/>
              <w:jc w:val="center"/>
              <w:rPr>
                <w:rFonts w:ascii="Arial" w:hAnsi="Arial" w:cs="Arial"/>
                <w:sz w:val="18"/>
              </w:rPr>
            </w:pPr>
          </w:p>
        </w:tc>
        <w:tc>
          <w:tcPr>
            <w:tcW w:w="1134" w:type="dxa"/>
          </w:tcPr>
          <w:p w14:paraId="2DB15F8B" w14:textId="77777777" w:rsidR="00F066D6" w:rsidRPr="00F066D6" w:rsidRDefault="00F066D6" w:rsidP="00E40D8E">
            <w:pPr>
              <w:spacing w:before="40" w:after="40"/>
              <w:jc w:val="center"/>
              <w:rPr>
                <w:rFonts w:ascii="Arial" w:hAnsi="Arial" w:cs="Arial"/>
                <w:sz w:val="18"/>
              </w:rPr>
            </w:pPr>
          </w:p>
        </w:tc>
        <w:tc>
          <w:tcPr>
            <w:tcW w:w="992" w:type="dxa"/>
          </w:tcPr>
          <w:p w14:paraId="08AB13D1" w14:textId="77777777" w:rsidR="00F066D6" w:rsidRPr="00F066D6" w:rsidRDefault="00F066D6" w:rsidP="00E40D8E">
            <w:pPr>
              <w:spacing w:before="40" w:after="40"/>
              <w:jc w:val="center"/>
              <w:rPr>
                <w:rFonts w:ascii="Arial" w:hAnsi="Arial" w:cs="Arial"/>
                <w:sz w:val="18"/>
              </w:rPr>
            </w:pPr>
          </w:p>
        </w:tc>
        <w:tc>
          <w:tcPr>
            <w:tcW w:w="935" w:type="dxa"/>
          </w:tcPr>
          <w:p w14:paraId="2623F4DF" w14:textId="77777777" w:rsidR="00F066D6" w:rsidRPr="00F066D6" w:rsidRDefault="00F066D6" w:rsidP="00E40D8E">
            <w:pPr>
              <w:spacing w:before="40" w:after="40"/>
              <w:jc w:val="center"/>
              <w:rPr>
                <w:rFonts w:ascii="Arial" w:hAnsi="Arial" w:cs="Arial"/>
                <w:sz w:val="18"/>
              </w:rPr>
            </w:pPr>
          </w:p>
        </w:tc>
      </w:tr>
    </w:tbl>
    <w:p w14:paraId="5E7EF263" w14:textId="77777777" w:rsidR="00F066D6" w:rsidRPr="006E7796" w:rsidRDefault="00F066D6" w:rsidP="00A4738C">
      <w:pPr>
        <w:pStyle w:val="IMCRCBody"/>
        <w:rPr>
          <w:rFonts w:ascii="Arial" w:hAnsi="Arial" w:cs="Arial"/>
          <w:szCs w:val="20"/>
        </w:rPr>
      </w:pPr>
    </w:p>
    <w:p w14:paraId="4725B886" w14:textId="77777777" w:rsidR="00A4738C" w:rsidRPr="006E7796" w:rsidRDefault="00A4738C" w:rsidP="00C408D2">
      <w:pPr>
        <w:pStyle w:val="BodyText1"/>
        <w:numPr>
          <w:ilvl w:val="0"/>
          <w:numId w:val="1"/>
        </w:numPr>
        <w:tabs>
          <w:tab w:val="clear" w:pos="9360"/>
          <w:tab w:val="left" w:pos="6018"/>
        </w:tabs>
        <w:spacing w:before="240" w:after="240" w:line="240" w:lineRule="auto"/>
        <w:ind w:right="-113" w:hanging="578"/>
        <w:rPr>
          <w:rFonts w:ascii="Arial" w:eastAsia="Calibri" w:hAnsi="Arial" w:cs="Arial"/>
          <w:b/>
          <w:color w:val="360C3A"/>
          <w:szCs w:val="20"/>
        </w:rPr>
      </w:pPr>
      <w:r w:rsidRPr="006E7796">
        <w:rPr>
          <w:rFonts w:ascii="Arial" w:eastAsia="Calibri" w:hAnsi="Arial" w:cs="Arial"/>
          <w:b/>
          <w:color w:val="360C3A"/>
          <w:szCs w:val="20"/>
        </w:rPr>
        <w:t>Risk Analysis</w:t>
      </w:r>
    </w:p>
    <w:p w14:paraId="0D24D07D" w14:textId="77777777" w:rsidR="00C408D2" w:rsidRPr="006A325C" w:rsidRDefault="002A6629" w:rsidP="006A325C">
      <w:pPr>
        <w:spacing w:before="60" w:after="60"/>
        <w:jc w:val="both"/>
        <w:rPr>
          <w:rFonts w:ascii="Arial" w:hAnsi="Arial" w:cs="Arial"/>
          <w:sz w:val="20"/>
          <w:szCs w:val="20"/>
        </w:rPr>
      </w:pPr>
      <w:bookmarkStart w:id="4" w:name="_Toc446086699"/>
      <w:r>
        <w:rPr>
          <w:rFonts w:ascii="Arial" w:hAnsi="Arial" w:cs="Arial"/>
          <w:sz w:val="20"/>
          <w:szCs w:val="20"/>
        </w:rPr>
        <w:t>Please summarise in the table below the primary risks to this project and how they can be mitigated</w:t>
      </w:r>
      <w:r w:rsidR="006A325C">
        <w:rPr>
          <w:rFonts w:ascii="Arial" w:hAnsi="Arial" w:cs="Arial"/>
          <w:sz w:val="20"/>
          <w:szCs w:val="20"/>
        </w:rPr>
        <w:t xml:space="preserve">. </w:t>
      </w:r>
      <w:r w:rsidR="006A325C" w:rsidRPr="006A325C">
        <w:rPr>
          <w:rFonts w:ascii="Arial" w:hAnsi="Arial" w:cs="Arial"/>
          <w:sz w:val="20"/>
          <w:szCs w:val="20"/>
        </w:rPr>
        <w:t>Please use the following ratings in the table below</w:t>
      </w:r>
    </w:p>
    <w:bookmarkEnd w:id="4"/>
    <w:p w14:paraId="585EFCC9" w14:textId="77777777" w:rsidR="00A4738C" w:rsidRPr="006E7796" w:rsidRDefault="00C408D2" w:rsidP="00A4738C">
      <w:pPr>
        <w:pStyle w:val="IMCRCBullets"/>
        <w:rPr>
          <w:rFonts w:ascii="Arial" w:hAnsi="Arial" w:cs="Arial"/>
        </w:rPr>
      </w:pPr>
      <w:r w:rsidRPr="006E7796">
        <w:rPr>
          <w:rFonts w:ascii="Arial" w:hAnsi="Arial" w:cs="Arial"/>
        </w:rPr>
        <w:t xml:space="preserve">Likelihood - </w:t>
      </w:r>
      <w:r w:rsidR="00A4738C" w:rsidRPr="006E7796">
        <w:rPr>
          <w:rFonts w:ascii="Arial" w:hAnsi="Arial" w:cs="Arial"/>
        </w:rPr>
        <w:t>Possible, Unlikely, Rare</w:t>
      </w:r>
    </w:p>
    <w:p w14:paraId="4F149FC2" w14:textId="77777777" w:rsidR="00A4738C" w:rsidRPr="006E7796" w:rsidRDefault="00C408D2" w:rsidP="00A4738C">
      <w:pPr>
        <w:pStyle w:val="IMCRCBullets"/>
        <w:rPr>
          <w:rFonts w:ascii="Arial" w:hAnsi="Arial" w:cs="Arial"/>
        </w:rPr>
      </w:pPr>
      <w:r w:rsidRPr="006E7796">
        <w:rPr>
          <w:rFonts w:ascii="Arial" w:hAnsi="Arial" w:cs="Arial"/>
        </w:rPr>
        <w:t xml:space="preserve">Impact - </w:t>
      </w:r>
      <w:r w:rsidR="00A4738C" w:rsidRPr="006E7796">
        <w:rPr>
          <w:rFonts w:ascii="Arial" w:hAnsi="Arial" w:cs="Arial"/>
        </w:rPr>
        <w:t>Minor, Moderate, Major</w:t>
      </w:r>
    </w:p>
    <w:p w14:paraId="6541AF2A" w14:textId="77777777" w:rsidR="00A4738C" w:rsidRPr="006E7796" w:rsidRDefault="006A325C" w:rsidP="00A4738C">
      <w:pPr>
        <w:pStyle w:val="IMCRCBullets"/>
        <w:rPr>
          <w:rFonts w:ascii="Arial" w:hAnsi="Arial" w:cs="Arial"/>
        </w:rPr>
      </w:pPr>
      <w:r>
        <w:rPr>
          <w:rFonts w:ascii="Arial" w:hAnsi="Arial" w:cs="Arial"/>
        </w:rPr>
        <w:t>Risk</w:t>
      </w:r>
      <w:r w:rsidR="00C408D2" w:rsidRPr="006E7796">
        <w:rPr>
          <w:rFonts w:ascii="Arial" w:hAnsi="Arial" w:cs="Arial"/>
        </w:rPr>
        <w:t xml:space="preserve"> </w:t>
      </w:r>
      <w:r>
        <w:rPr>
          <w:rFonts w:ascii="Arial" w:hAnsi="Arial" w:cs="Arial"/>
        </w:rPr>
        <w:t>level</w:t>
      </w:r>
      <w:r w:rsidR="00C408D2" w:rsidRPr="006E7796">
        <w:rPr>
          <w:rFonts w:ascii="Arial" w:hAnsi="Arial" w:cs="Arial"/>
        </w:rPr>
        <w:t xml:space="preserve"> - </w:t>
      </w:r>
      <w:r w:rsidR="00A4738C" w:rsidRPr="006E7796">
        <w:rPr>
          <w:rFonts w:ascii="Arial" w:hAnsi="Arial" w:cs="Arial"/>
        </w:rPr>
        <w:t>Low, Moderate, High</w:t>
      </w:r>
    </w:p>
    <w:p w14:paraId="23E9C85C" w14:textId="77777777" w:rsidR="00727226" w:rsidRPr="006E7796" w:rsidRDefault="00727226" w:rsidP="00727226">
      <w:pPr>
        <w:rPr>
          <w:rFonts w:ascii="Arial" w:hAnsi="Arial" w:cs="Arial"/>
        </w:rPr>
      </w:pPr>
    </w:p>
    <w:tbl>
      <w:tblPr>
        <w:tblStyle w:val="TableGrid"/>
        <w:tblW w:w="5000" w:type="pct"/>
        <w:tblBorders>
          <w:top w:val="single" w:sz="4" w:space="0" w:color="360C3A"/>
          <w:left w:val="single" w:sz="4" w:space="0" w:color="360C3A"/>
          <w:bottom w:val="single" w:sz="4" w:space="0" w:color="360C3A"/>
          <w:right w:val="single" w:sz="4" w:space="0" w:color="360C3A"/>
          <w:insideH w:val="single" w:sz="4" w:space="0" w:color="360C3A"/>
          <w:insideV w:val="single" w:sz="4" w:space="0" w:color="360C3A"/>
        </w:tblBorders>
        <w:tblCellMar>
          <w:top w:w="57" w:type="dxa"/>
          <w:bottom w:w="57" w:type="dxa"/>
        </w:tblCellMar>
        <w:tblLook w:val="04A0" w:firstRow="1" w:lastRow="0" w:firstColumn="1" w:lastColumn="0" w:noHBand="0" w:noVBand="1"/>
      </w:tblPr>
      <w:tblGrid>
        <w:gridCol w:w="2319"/>
        <w:gridCol w:w="1116"/>
        <w:gridCol w:w="87"/>
        <w:gridCol w:w="1169"/>
        <w:gridCol w:w="1108"/>
        <w:gridCol w:w="3211"/>
      </w:tblGrid>
      <w:tr w:rsidR="006A325C" w:rsidRPr="006E7796" w14:paraId="012C392F" w14:textId="77777777" w:rsidTr="006A325C">
        <w:trPr>
          <w:tblHeader/>
        </w:trPr>
        <w:tc>
          <w:tcPr>
            <w:tcW w:w="2901" w:type="dxa"/>
            <w:gridSpan w:val="3"/>
            <w:tcBorders>
              <w:bottom w:val="single" w:sz="4" w:space="0" w:color="66D6E9" w:themeColor="background1"/>
            </w:tcBorders>
            <w:shd w:val="clear" w:color="auto" w:fill="360C3A"/>
          </w:tcPr>
          <w:p w14:paraId="5AB82CB0" w14:textId="77777777" w:rsidR="00F066D6" w:rsidRDefault="004B387C" w:rsidP="00F066D6">
            <w:pPr>
              <w:spacing w:before="60" w:after="60"/>
              <w:jc w:val="center"/>
              <w:rPr>
                <w:rFonts w:ascii="Arial" w:hAnsi="Arial" w:cs="Arial"/>
                <w:b/>
                <w:color w:val="66D6E9" w:themeColor="background1"/>
                <w:sz w:val="20"/>
                <w:szCs w:val="20"/>
              </w:rPr>
            </w:pPr>
            <w:r>
              <w:rPr>
                <w:rFonts w:ascii="Arial" w:hAnsi="Arial" w:cs="Arial"/>
                <w:b/>
                <w:color w:val="66D6E9" w:themeColor="background1"/>
                <w:sz w:val="20"/>
                <w:szCs w:val="20"/>
              </w:rPr>
              <w:t>Project r</w:t>
            </w:r>
            <w:r w:rsidR="006A325C" w:rsidRPr="006E7796">
              <w:rPr>
                <w:rFonts w:ascii="Arial" w:hAnsi="Arial" w:cs="Arial"/>
                <w:b/>
                <w:color w:val="66D6E9" w:themeColor="background1"/>
                <w:sz w:val="20"/>
                <w:szCs w:val="20"/>
              </w:rPr>
              <w:t xml:space="preserve">isk </w:t>
            </w:r>
            <w:r>
              <w:rPr>
                <w:rFonts w:ascii="Arial" w:hAnsi="Arial" w:cs="Arial"/>
                <w:b/>
                <w:color w:val="66D6E9" w:themeColor="background1"/>
                <w:sz w:val="20"/>
                <w:szCs w:val="20"/>
              </w:rPr>
              <w:t>a</w:t>
            </w:r>
            <w:r w:rsidR="006A325C" w:rsidRPr="006E7796">
              <w:rPr>
                <w:rFonts w:ascii="Arial" w:hAnsi="Arial" w:cs="Arial"/>
                <w:b/>
                <w:color w:val="66D6E9" w:themeColor="background1"/>
                <w:sz w:val="20"/>
                <w:szCs w:val="20"/>
              </w:rPr>
              <w:t>ssessment</w:t>
            </w:r>
            <w:r w:rsidR="00F066D6">
              <w:rPr>
                <w:rFonts w:ascii="Arial" w:hAnsi="Arial" w:cs="Arial"/>
                <w:b/>
                <w:color w:val="66D6E9" w:themeColor="background1"/>
                <w:sz w:val="20"/>
                <w:szCs w:val="20"/>
              </w:rPr>
              <w:t xml:space="preserve"> </w:t>
            </w:r>
          </w:p>
          <w:p w14:paraId="66974FC6" w14:textId="77777777" w:rsidR="006A325C" w:rsidRPr="006E7796" w:rsidRDefault="00F066D6" w:rsidP="00F066D6">
            <w:pPr>
              <w:spacing w:before="60" w:after="60"/>
              <w:jc w:val="center"/>
              <w:rPr>
                <w:rFonts w:ascii="Arial" w:hAnsi="Arial" w:cs="Arial"/>
                <w:b/>
                <w:color w:val="66D6E9" w:themeColor="background1"/>
                <w:sz w:val="20"/>
                <w:szCs w:val="20"/>
              </w:rPr>
            </w:pPr>
            <w:r w:rsidRPr="00F066D6">
              <w:rPr>
                <w:rFonts w:ascii="Arial" w:hAnsi="Arial" w:cs="Arial"/>
                <w:b/>
                <w:color w:val="66D6E9" w:themeColor="background1"/>
                <w:sz w:val="14"/>
                <w:szCs w:val="18"/>
              </w:rPr>
              <w:t>(rows to be added as required)</w:t>
            </w:r>
          </w:p>
        </w:tc>
        <w:tc>
          <w:tcPr>
            <w:tcW w:w="6109" w:type="dxa"/>
            <w:gridSpan w:val="3"/>
            <w:tcBorders>
              <w:bottom w:val="single" w:sz="4" w:space="0" w:color="66D6E9" w:themeColor="background1"/>
            </w:tcBorders>
            <w:shd w:val="clear" w:color="auto" w:fill="360C3A"/>
          </w:tcPr>
          <w:p w14:paraId="55DC5816" w14:textId="77777777" w:rsidR="006A325C" w:rsidRPr="006E7796" w:rsidRDefault="006A325C" w:rsidP="006A325C">
            <w:pPr>
              <w:spacing w:before="60" w:after="60"/>
              <w:jc w:val="center"/>
              <w:rPr>
                <w:rFonts w:ascii="Arial" w:hAnsi="Arial" w:cs="Arial"/>
                <w:b/>
                <w:color w:val="66D6E9" w:themeColor="background1"/>
                <w:sz w:val="20"/>
                <w:szCs w:val="20"/>
              </w:rPr>
            </w:pPr>
            <w:r>
              <w:rPr>
                <w:rFonts w:ascii="Arial" w:hAnsi="Arial" w:cs="Arial"/>
                <w:b/>
                <w:color w:val="66D6E9" w:themeColor="background1"/>
                <w:sz w:val="20"/>
                <w:szCs w:val="20"/>
              </w:rPr>
              <w:t xml:space="preserve">                                   </w:t>
            </w:r>
            <w:r w:rsidR="004B387C">
              <w:rPr>
                <w:rFonts w:ascii="Arial" w:hAnsi="Arial" w:cs="Arial"/>
                <w:b/>
                <w:color w:val="66D6E9" w:themeColor="background1"/>
                <w:sz w:val="20"/>
                <w:szCs w:val="20"/>
              </w:rPr>
              <w:t>Project r</w:t>
            </w:r>
            <w:r w:rsidRPr="006E7796">
              <w:rPr>
                <w:rFonts w:ascii="Arial" w:hAnsi="Arial" w:cs="Arial"/>
                <w:b/>
                <w:color w:val="66D6E9" w:themeColor="background1"/>
                <w:sz w:val="20"/>
                <w:szCs w:val="20"/>
              </w:rPr>
              <w:t xml:space="preserve">isk </w:t>
            </w:r>
            <w:r w:rsidR="004B387C">
              <w:rPr>
                <w:rFonts w:ascii="Arial" w:hAnsi="Arial" w:cs="Arial"/>
                <w:b/>
                <w:color w:val="66D6E9" w:themeColor="background1"/>
                <w:sz w:val="20"/>
                <w:szCs w:val="20"/>
              </w:rPr>
              <w:t>m</w:t>
            </w:r>
            <w:r w:rsidRPr="006E7796">
              <w:rPr>
                <w:rFonts w:ascii="Arial" w:hAnsi="Arial" w:cs="Arial"/>
                <w:b/>
                <w:color w:val="66D6E9" w:themeColor="background1"/>
                <w:sz w:val="20"/>
                <w:szCs w:val="20"/>
              </w:rPr>
              <w:t>itigation</w:t>
            </w:r>
          </w:p>
        </w:tc>
      </w:tr>
      <w:tr w:rsidR="006A325C" w:rsidRPr="006E7796" w14:paraId="3949B062" w14:textId="77777777" w:rsidTr="006A325C">
        <w:trPr>
          <w:tblHeader/>
        </w:trPr>
        <w:tc>
          <w:tcPr>
            <w:tcW w:w="2547" w:type="dxa"/>
            <w:tcBorders>
              <w:top w:val="single" w:sz="4" w:space="0" w:color="66D6E9" w:themeColor="background1"/>
              <w:left w:val="single" w:sz="4" w:space="0" w:color="66D6E9" w:themeColor="background1"/>
              <w:bottom w:val="single" w:sz="4" w:space="0" w:color="360C3A"/>
              <w:right w:val="single" w:sz="4" w:space="0" w:color="66D6E9" w:themeColor="background1"/>
            </w:tcBorders>
            <w:shd w:val="clear" w:color="auto" w:fill="360C3A"/>
          </w:tcPr>
          <w:p w14:paraId="189A76D9" w14:textId="77777777" w:rsidR="006A325C" w:rsidRPr="0048743A" w:rsidRDefault="006A325C" w:rsidP="0042678C">
            <w:pPr>
              <w:spacing w:before="60" w:after="60"/>
              <w:jc w:val="center"/>
              <w:rPr>
                <w:rFonts w:ascii="Arial" w:hAnsi="Arial" w:cs="Arial"/>
                <w:b/>
                <w:color w:val="66D6E9" w:themeColor="background1"/>
                <w:sz w:val="18"/>
              </w:rPr>
            </w:pPr>
            <w:r w:rsidRPr="0048743A">
              <w:rPr>
                <w:rFonts w:ascii="Arial" w:hAnsi="Arial" w:cs="Arial"/>
                <w:b/>
                <w:color w:val="66D6E9" w:themeColor="background1"/>
                <w:sz w:val="18"/>
              </w:rPr>
              <w:t>Risk Description</w:t>
            </w:r>
          </w:p>
        </w:tc>
        <w:tc>
          <w:tcPr>
            <w:tcW w:w="266" w:type="dxa"/>
            <w:tcBorders>
              <w:top w:val="single" w:sz="4" w:space="0" w:color="66D6E9" w:themeColor="background1"/>
              <w:left w:val="single" w:sz="4" w:space="0" w:color="66D6E9" w:themeColor="background1"/>
              <w:bottom w:val="single" w:sz="4" w:space="0" w:color="360C3A"/>
              <w:right w:val="single" w:sz="4" w:space="0" w:color="66D6E9" w:themeColor="background1"/>
            </w:tcBorders>
            <w:shd w:val="clear" w:color="auto" w:fill="360C3A"/>
          </w:tcPr>
          <w:p w14:paraId="78CE3434" w14:textId="77777777" w:rsidR="006A325C" w:rsidRPr="0048743A" w:rsidRDefault="006A325C" w:rsidP="0042678C">
            <w:pPr>
              <w:spacing w:before="60" w:after="60"/>
              <w:jc w:val="center"/>
              <w:rPr>
                <w:rFonts w:ascii="Arial" w:hAnsi="Arial" w:cs="Arial"/>
                <w:b/>
                <w:color w:val="66D6E9" w:themeColor="background1"/>
                <w:sz w:val="18"/>
              </w:rPr>
            </w:pPr>
            <w:r w:rsidRPr="0048743A">
              <w:rPr>
                <w:rFonts w:ascii="Arial" w:hAnsi="Arial" w:cs="Arial"/>
                <w:b/>
                <w:color w:val="66D6E9" w:themeColor="background1"/>
                <w:sz w:val="18"/>
              </w:rPr>
              <w:t>Likelihood</w:t>
            </w:r>
          </w:p>
        </w:tc>
        <w:tc>
          <w:tcPr>
            <w:tcW w:w="1350" w:type="dxa"/>
            <w:gridSpan w:val="2"/>
            <w:tcBorders>
              <w:top w:val="single" w:sz="4" w:space="0" w:color="66D6E9" w:themeColor="background1"/>
              <w:left w:val="single" w:sz="4" w:space="0" w:color="66D6E9" w:themeColor="background1"/>
              <w:bottom w:val="single" w:sz="4" w:space="0" w:color="360C3A"/>
              <w:right w:val="single" w:sz="4" w:space="0" w:color="66D6E9" w:themeColor="background1"/>
            </w:tcBorders>
            <w:shd w:val="clear" w:color="auto" w:fill="360C3A"/>
          </w:tcPr>
          <w:p w14:paraId="19B59E46" w14:textId="77777777" w:rsidR="006A325C" w:rsidRPr="0048743A" w:rsidRDefault="006A325C" w:rsidP="0042678C">
            <w:pPr>
              <w:spacing w:before="60" w:after="60"/>
              <w:jc w:val="center"/>
              <w:rPr>
                <w:rFonts w:ascii="Arial" w:hAnsi="Arial" w:cs="Arial"/>
                <w:b/>
                <w:color w:val="66D6E9" w:themeColor="background1"/>
                <w:sz w:val="18"/>
              </w:rPr>
            </w:pPr>
            <w:r w:rsidRPr="0048743A">
              <w:rPr>
                <w:rFonts w:ascii="Arial" w:hAnsi="Arial" w:cs="Arial"/>
                <w:b/>
                <w:color w:val="66D6E9" w:themeColor="background1"/>
                <w:sz w:val="18"/>
              </w:rPr>
              <w:t>Impact</w:t>
            </w:r>
          </w:p>
        </w:tc>
        <w:tc>
          <w:tcPr>
            <w:tcW w:w="1196" w:type="dxa"/>
            <w:tcBorders>
              <w:top w:val="single" w:sz="4" w:space="0" w:color="66D6E9" w:themeColor="background1"/>
              <w:left w:val="single" w:sz="4" w:space="0" w:color="66D6E9" w:themeColor="background1"/>
              <w:bottom w:val="single" w:sz="4" w:space="0" w:color="360C3A"/>
              <w:right w:val="single" w:sz="4" w:space="0" w:color="66D6E9" w:themeColor="background1"/>
            </w:tcBorders>
            <w:shd w:val="clear" w:color="auto" w:fill="360C3A"/>
          </w:tcPr>
          <w:p w14:paraId="6785AA89" w14:textId="77777777" w:rsidR="006A325C" w:rsidRPr="0048743A" w:rsidRDefault="006A325C" w:rsidP="0042678C">
            <w:pPr>
              <w:spacing w:before="60" w:after="60"/>
              <w:jc w:val="center"/>
              <w:rPr>
                <w:rFonts w:ascii="Arial" w:hAnsi="Arial" w:cs="Arial"/>
                <w:b/>
                <w:color w:val="66D6E9" w:themeColor="background1"/>
                <w:sz w:val="18"/>
              </w:rPr>
            </w:pPr>
            <w:r w:rsidRPr="0048743A">
              <w:rPr>
                <w:rFonts w:ascii="Arial" w:hAnsi="Arial" w:cs="Arial"/>
                <w:b/>
                <w:color w:val="66D6E9" w:themeColor="background1"/>
                <w:sz w:val="18"/>
              </w:rPr>
              <w:t>Level</w:t>
            </w:r>
          </w:p>
        </w:tc>
        <w:tc>
          <w:tcPr>
            <w:tcW w:w="3651" w:type="dxa"/>
            <w:tcBorders>
              <w:top w:val="single" w:sz="4" w:space="0" w:color="66D6E9" w:themeColor="background1"/>
              <w:left w:val="single" w:sz="4" w:space="0" w:color="66D6E9" w:themeColor="background1"/>
              <w:bottom w:val="single" w:sz="4" w:space="0" w:color="360C3A"/>
              <w:right w:val="single" w:sz="4" w:space="0" w:color="360C3A"/>
            </w:tcBorders>
            <w:shd w:val="clear" w:color="auto" w:fill="360C3A"/>
          </w:tcPr>
          <w:p w14:paraId="0DEC3213" w14:textId="77777777" w:rsidR="006A325C" w:rsidRPr="0048743A" w:rsidRDefault="006A325C" w:rsidP="0042678C">
            <w:pPr>
              <w:spacing w:before="60" w:after="60"/>
              <w:jc w:val="center"/>
              <w:rPr>
                <w:rFonts w:ascii="Arial" w:hAnsi="Arial" w:cs="Arial"/>
                <w:b/>
                <w:color w:val="66D6E9" w:themeColor="background1"/>
                <w:sz w:val="18"/>
              </w:rPr>
            </w:pPr>
            <w:r w:rsidRPr="0048743A">
              <w:rPr>
                <w:rFonts w:ascii="Arial" w:hAnsi="Arial" w:cs="Arial"/>
                <w:b/>
                <w:color w:val="66D6E9" w:themeColor="background1"/>
                <w:sz w:val="18"/>
              </w:rPr>
              <w:t>Mitigation plan</w:t>
            </w:r>
          </w:p>
        </w:tc>
      </w:tr>
      <w:tr w:rsidR="006A325C" w:rsidRPr="006E7796" w14:paraId="3E1D9B5D" w14:textId="77777777" w:rsidTr="006A325C">
        <w:tc>
          <w:tcPr>
            <w:tcW w:w="2547" w:type="dxa"/>
            <w:tcBorders>
              <w:top w:val="single" w:sz="4" w:space="0" w:color="360C3A"/>
            </w:tcBorders>
          </w:tcPr>
          <w:p w14:paraId="5B008341" w14:textId="77777777" w:rsidR="006A325C" w:rsidRPr="00F066D6" w:rsidRDefault="006A325C" w:rsidP="0042678C">
            <w:pPr>
              <w:spacing w:before="40" w:after="40"/>
              <w:rPr>
                <w:rFonts w:ascii="Arial" w:hAnsi="Arial" w:cs="Arial"/>
                <w:sz w:val="18"/>
              </w:rPr>
            </w:pPr>
          </w:p>
        </w:tc>
        <w:tc>
          <w:tcPr>
            <w:tcW w:w="266" w:type="dxa"/>
            <w:tcBorders>
              <w:top w:val="single" w:sz="4" w:space="0" w:color="360C3A"/>
            </w:tcBorders>
          </w:tcPr>
          <w:p w14:paraId="3DB844C8" w14:textId="77777777" w:rsidR="006A325C" w:rsidRPr="00F066D6" w:rsidRDefault="006A325C" w:rsidP="00E40D8E">
            <w:pPr>
              <w:spacing w:before="40" w:after="40"/>
              <w:jc w:val="center"/>
              <w:rPr>
                <w:rFonts w:ascii="Arial" w:hAnsi="Arial" w:cs="Arial"/>
                <w:sz w:val="18"/>
              </w:rPr>
            </w:pPr>
          </w:p>
        </w:tc>
        <w:tc>
          <w:tcPr>
            <w:tcW w:w="1350" w:type="dxa"/>
            <w:gridSpan w:val="2"/>
            <w:tcBorders>
              <w:top w:val="single" w:sz="4" w:space="0" w:color="360C3A"/>
            </w:tcBorders>
          </w:tcPr>
          <w:p w14:paraId="61338346" w14:textId="77777777" w:rsidR="006A325C" w:rsidRPr="00F066D6" w:rsidRDefault="006A325C" w:rsidP="00E40D8E">
            <w:pPr>
              <w:spacing w:before="40" w:after="40"/>
              <w:jc w:val="center"/>
              <w:rPr>
                <w:rFonts w:ascii="Arial" w:hAnsi="Arial" w:cs="Arial"/>
                <w:sz w:val="18"/>
              </w:rPr>
            </w:pPr>
          </w:p>
        </w:tc>
        <w:tc>
          <w:tcPr>
            <w:tcW w:w="1196" w:type="dxa"/>
            <w:tcBorders>
              <w:top w:val="single" w:sz="4" w:space="0" w:color="360C3A"/>
            </w:tcBorders>
          </w:tcPr>
          <w:p w14:paraId="103FED5F" w14:textId="77777777" w:rsidR="006A325C" w:rsidRPr="00F066D6" w:rsidRDefault="006A325C" w:rsidP="00E40D8E">
            <w:pPr>
              <w:spacing w:before="40" w:after="40"/>
              <w:jc w:val="center"/>
              <w:rPr>
                <w:rFonts w:ascii="Arial" w:hAnsi="Arial" w:cs="Arial"/>
                <w:sz w:val="18"/>
              </w:rPr>
            </w:pPr>
          </w:p>
        </w:tc>
        <w:tc>
          <w:tcPr>
            <w:tcW w:w="3651" w:type="dxa"/>
            <w:tcBorders>
              <w:top w:val="single" w:sz="4" w:space="0" w:color="360C3A"/>
            </w:tcBorders>
          </w:tcPr>
          <w:p w14:paraId="7F822049" w14:textId="77777777" w:rsidR="006A325C" w:rsidRPr="00F066D6" w:rsidRDefault="006A325C" w:rsidP="0042678C">
            <w:pPr>
              <w:spacing w:before="40" w:after="40"/>
              <w:rPr>
                <w:rFonts w:ascii="Arial" w:hAnsi="Arial" w:cs="Arial"/>
                <w:sz w:val="18"/>
              </w:rPr>
            </w:pPr>
          </w:p>
        </w:tc>
      </w:tr>
      <w:tr w:rsidR="006A325C" w:rsidRPr="006E7796" w14:paraId="6C525326" w14:textId="77777777" w:rsidTr="006A325C">
        <w:tc>
          <w:tcPr>
            <w:tcW w:w="2547" w:type="dxa"/>
          </w:tcPr>
          <w:p w14:paraId="10DE0898" w14:textId="77777777" w:rsidR="006A325C" w:rsidRPr="00F066D6" w:rsidRDefault="006A325C" w:rsidP="0042678C">
            <w:pPr>
              <w:spacing w:before="40" w:after="40"/>
              <w:rPr>
                <w:rFonts w:ascii="Arial" w:hAnsi="Arial" w:cs="Arial"/>
                <w:sz w:val="18"/>
              </w:rPr>
            </w:pPr>
          </w:p>
        </w:tc>
        <w:tc>
          <w:tcPr>
            <w:tcW w:w="266" w:type="dxa"/>
          </w:tcPr>
          <w:p w14:paraId="30FC5F79" w14:textId="77777777" w:rsidR="006A325C" w:rsidRPr="00F066D6" w:rsidRDefault="006A325C" w:rsidP="00E40D8E">
            <w:pPr>
              <w:spacing w:before="40" w:after="40"/>
              <w:jc w:val="center"/>
              <w:rPr>
                <w:rFonts w:ascii="Arial" w:hAnsi="Arial" w:cs="Arial"/>
                <w:sz w:val="18"/>
              </w:rPr>
            </w:pPr>
          </w:p>
        </w:tc>
        <w:tc>
          <w:tcPr>
            <w:tcW w:w="1350" w:type="dxa"/>
            <w:gridSpan w:val="2"/>
          </w:tcPr>
          <w:p w14:paraId="5CE77DE5" w14:textId="77777777" w:rsidR="006A325C" w:rsidRPr="00F066D6" w:rsidRDefault="006A325C" w:rsidP="00E40D8E">
            <w:pPr>
              <w:spacing w:before="40" w:after="40"/>
              <w:jc w:val="center"/>
              <w:rPr>
                <w:rFonts w:ascii="Arial" w:hAnsi="Arial" w:cs="Arial"/>
                <w:sz w:val="18"/>
              </w:rPr>
            </w:pPr>
          </w:p>
        </w:tc>
        <w:tc>
          <w:tcPr>
            <w:tcW w:w="1196" w:type="dxa"/>
          </w:tcPr>
          <w:p w14:paraId="37D5AB55" w14:textId="77777777" w:rsidR="006A325C" w:rsidRPr="00F066D6" w:rsidRDefault="006A325C" w:rsidP="00E40D8E">
            <w:pPr>
              <w:spacing w:before="40" w:after="40"/>
              <w:jc w:val="center"/>
              <w:rPr>
                <w:rFonts w:ascii="Arial" w:hAnsi="Arial" w:cs="Arial"/>
                <w:sz w:val="18"/>
              </w:rPr>
            </w:pPr>
          </w:p>
        </w:tc>
        <w:tc>
          <w:tcPr>
            <w:tcW w:w="3651" w:type="dxa"/>
          </w:tcPr>
          <w:p w14:paraId="1B1AC05C" w14:textId="77777777" w:rsidR="006A325C" w:rsidRPr="00F066D6" w:rsidRDefault="006A325C" w:rsidP="0042678C">
            <w:pPr>
              <w:spacing w:before="40" w:after="40"/>
              <w:rPr>
                <w:rFonts w:ascii="Arial" w:hAnsi="Arial" w:cs="Arial"/>
                <w:sz w:val="18"/>
              </w:rPr>
            </w:pPr>
          </w:p>
        </w:tc>
      </w:tr>
      <w:tr w:rsidR="006A325C" w:rsidRPr="006E7796" w14:paraId="2B147F32" w14:textId="77777777" w:rsidTr="006A325C">
        <w:tc>
          <w:tcPr>
            <w:tcW w:w="2547" w:type="dxa"/>
          </w:tcPr>
          <w:p w14:paraId="2D4CCED1" w14:textId="77777777" w:rsidR="006A325C" w:rsidRPr="00F066D6" w:rsidRDefault="006A325C" w:rsidP="0042678C">
            <w:pPr>
              <w:spacing w:before="40" w:after="40"/>
              <w:rPr>
                <w:rFonts w:ascii="Arial" w:hAnsi="Arial" w:cs="Arial"/>
                <w:sz w:val="18"/>
              </w:rPr>
            </w:pPr>
          </w:p>
        </w:tc>
        <w:tc>
          <w:tcPr>
            <w:tcW w:w="266" w:type="dxa"/>
          </w:tcPr>
          <w:p w14:paraId="76A7050F" w14:textId="77777777" w:rsidR="006A325C" w:rsidRPr="00F066D6" w:rsidRDefault="006A325C" w:rsidP="00E40D8E">
            <w:pPr>
              <w:spacing w:before="40" w:after="40"/>
              <w:jc w:val="center"/>
              <w:rPr>
                <w:rFonts w:ascii="Arial" w:hAnsi="Arial" w:cs="Arial"/>
                <w:sz w:val="18"/>
              </w:rPr>
            </w:pPr>
          </w:p>
        </w:tc>
        <w:tc>
          <w:tcPr>
            <w:tcW w:w="1350" w:type="dxa"/>
            <w:gridSpan w:val="2"/>
          </w:tcPr>
          <w:p w14:paraId="007A0830" w14:textId="77777777" w:rsidR="006A325C" w:rsidRPr="00F066D6" w:rsidRDefault="006A325C" w:rsidP="00E40D8E">
            <w:pPr>
              <w:spacing w:before="40" w:after="40"/>
              <w:jc w:val="center"/>
              <w:rPr>
                <w:rFonts w:ascii="Arial" w:hAnsi="Arial" w:cs="Arial"/>
                <w:sz w:val="18"/>
              </w:rPr>
            </w:pPr>
          </w:p>
        </w:tc>
        <w:tc>
          <w:tcPr>
            <w:tcW w:w="1196" w:type="dxa"/>
          </w:tcPr>
          <w:p w14:paraId="6498D71A" w14:textId="77777777" w:rsidR="006A325C" w:rsidRPr="00F066D6" w:rsidRDefault="006A325C" w:rsidP="00E40D8E">
            <w:pPr>
              <w:spacing w:before="40" w:after="40"/>
              <w:jc w:val="center"/>
              <w:rPr>
                <w:rFonts w:ascii="Arial" w:hAnsi="Arial" w:cs="Arial"/>
                <w:sz w:val="18"/>
              </w:rPr>
            </w:pPr>
          </w:p>
        </w:tc>
        <w:tc>
          <w:tcPr>
            <w:tcW w:w="3651" w:type="dxa"/>
          </w:tcPr>
          <w:p w14:paraId="5680ED17" w14:textId="77777777" w:rsidR="006A325C" w:rsidRPr="00F066D6" w:rsidRDefault="006A325C" w:rsidP="0042678C">
            <w:pPr>
              <w:spacing w:before="40" w:after="40"/>
              <w:rPr>
                <w:rFonts w:ascii="Arial" w:hAnsi="Arial" w:cs="Arial"/>
                <w:sz w:val="18"/>
              </w:rPr>
            </w:pPr>
          </w:p>
        </w:tc>
      </w:tr>
      <w:tr w:rsidR="006A325C" w:rsidRPr="006E7796" w14:paraId="3323FFCD" w14:textId="77777777" w:rsidTr="006A325C">
        <w:tc>
          <w:tcPr>
            <w:tcW w:w="2547" w:type="dxa"/>
          </w:tcPr>
          <w:p w14:paraId="4C6073F6" w14:textId="77777777" w:rsidR="006A325C" w:rsidRPr="00F066D6" w:rsidRDefault="006A325C" w:rsidP="0042678C">
            <w:pPr>
              <w:spacing w:before="40" w:after="40"/>
              <w:rPr>
                <w:rFonts w:ascii="Arial" w:hAnsi="Arial" w:cs="Arial"/>
                <w:sz w:val="18"/>
              </w:rPr>
            </w:pPr>
          </w:p>
        </w:tc>
        <w:tc>
          <w:tcPr>
            <w:tcW w:w="266" w:type="dxa"/>
          </w:tcPr>
          <w:p w14:paraId="2B4D7331" w14:textId="77777777" w:rsidR="006A325C" w:rsidRPr="00F066D6" w:rsidRDefault="006A325C" w:rsidP="00E40D8E">
            <w:pPr>
              <w:spacing w:before="40" w:after="40"/>
              <w:jc w:val="center"/>
              <w:rPr>
                <w:rFonts w:ascii="Arial" w:hAnsi="Arial" w:cs="Arial"/>
                <w:sz w:val="18"/>
              </w:rPr>
            </w:pPr>
          </w:p>
        </w:tc>
        <w:tc>
          <w:tcPr>
            <w:tcW w:w="1350" w:type="dxa"/>
            <w:gridSpan w:val="2"/>
          </w:tcPr>
          <w:p w14:paraId="5548FBF0" w14:textId="77777777" w:rsidR="006A325C" w:rsidRPr="00F066D6" w:rsidRDefault="006A325C" w:rsidP="00E40D8E">
            <w:pPr>
              <w:spacing w:before="40" w:after="40"/>
              <w:jc w:val="center"/>
              <w:rPr>
                <w:rFonts w:ascii="Arial" w:hAnsi="Arial" w:cs="Arial"/>
                <w:sz w:val="18"/>
              </w:rPr>
            </w:pPr>
          </w:p>
        </w:tc>
        <w:tc>
          <w:tcPr>
            <w:tcW w:w="1196" w:type="dxa"/>
          </w:tcPr>
          <w:p w14:paraId="6BF5F78F" w14:textId="77777777" w:rsidR="006A325C" w:rsidRPr="00F066D6" w:rsidRDefault="006A325C" w:rsidP="00E40D8E">
            <w:pPr>
              <w:spacing w:before="40" w:after="40"/>
              <w:jc w:val="center"/>
              <w:rPr>
                <w:rFonts w:ascii="Arial" w:hAnsi="Arial" w:cs="Arial"/>
                <w:sz w:val="18"/>
              </w:rPr>
            </w:pPr>
          </w:p>
        </w:tc>
        <w:tc>
          <w:tcPr>
            <w:tcW w:w="3651" w:type="dxa"/>
          </w:tcPr>
          <w:p w14:paraId="56270CD4" w14:textId="77777777" w:rsidR="006A325C" w:rsidRPr="00F066D6" w:rsidRDefault="006A325C" w:rsidP="0042678C">
            <w:pPr>
              <w:spacing w:before="40" w:after="40"/>
              <w:rPr>
                <w:rFonts w:ascii="Arial" w:hAnsi="Arial" w:cs="Arial"/>
                <w:sz w:val="18"/>
              </w:rPr>
            </w:pPr>
          </w:p>
        </w:tc>
      </w:tr>
    </w:tbl>
    <w:p w14:paraId="07192CB3" w14:textId="77777777" w:rsidR="004B387C" w:rsidRDefault="004B387C">
      <w:pPr>
        <w:rPr>
          <w:rFonts w:ascii="Arial" w:hAnsi="Arial" w:cs="Arial"/>
        </w:rPr>
      </w:pPr>
    </w:p>
    <w:p w14:paraId="6BD47E9B" w14:textId="77777777" w:rsidR="004B387C" w:rsidRPr="006E7796" w:rsidRDefault="004B387C" w:rsidP="004B387C">
      <w:pPr>
        <w:pStyle w:val="BodyText1"/>
        <w:numPr>
          <w:ilvl w:val="0"/>
          <w:numId w:val="1"/>
        </w:numPr>
        <w:tabs>
          <w:tab w:val="clear" w:pos="9360"/>
          <w:tab w:val="left" w:pos="6018"/>
        </w:tabs>
        <w:spacing w:before="240" w:after="240" w:line="240" w:lineRule="auto"/>
        <w:ind w:right="-113" w:hanging="578"/>
        <w:rPr>
          <w:rFonts w:ascii="Arial" w:eastAsia="Calibri" w:hAnsi="Arial" w:cs="Arial"/>
          <w:b/>
          <w:color w:val="360C3A"/>
          <w:szCs w:val="20"/>
        </w:rPr>
      </w:pPr>
      <w:r w:rsidRPr="006E7796">
        <w:rPr>
          <w:rFonts w:ascii="Arial" w:eastAsia="Calibri" w:hAnsi="Arial" w:cs="Arial"/>
          <w:b/>
          <w:color w:val="360C3A"/>
          <w:szCs w:val="20"/>
        </w:rPr>
        <w:t>Project Management and Governance</w:t>
      </w:r>
    </w:p>
    <w:p w14:paraId="5209E742" w14:textId="77777777" w:rsidR="00E40D8E" w:rsidRPr="00E40D8E" w:rsidRDefault="00E40D8E" w:rsidP="00E40D8E">
      <w:pPr>
        <w:pStyle w:val="IMCRCBody"/>
        <w:jc w:val="both"/>
        <w:rPr>
          <w:rFonts w:ascii="Arial" w:hAnsi="Arial" w:cs="Arial"/>
        </w:rPr>
      </w:pPr>
      <w:r w:rsidRPr="00E40D8E">
        <w:rPr>
          <w:rFonts w:ascii="Arial" w:hAnsi="Arial" w:cs="Arial"/>
        </w:rPr>
        <w:t>The Project Management Committee (PMC) for the project will be responsible for project governance at the researcher and project team level, and will monitor the research progress against timelines and budgets.</w:t>
      </w:r>
      <w:r>
        <w:rPr>
          <w:rFonts w:ascii="Arial" w:hAnsi="Arial" w:cs="Arial"/>
        </w:rPr>
        <w:t xml:space="preserve"> </w:t>
      </w:r>
      <w:r w:rsidRPr="00E40D8E">
        <w:rPr>
          <w:rFonts w:ascii="Arial" w:hAnsi="Arial" w:cs="Arial"/>
        </w:rPr>
        <w:t>Project reporting will be done by the Project Participants using IMCRC’s cloud-based Salesforce platform.</w:t>
      </w:r>
      <w:r>
        <w:rPr>
          <w:rFonts w:ascii="Arial" w:hAnsi="Arial" w:cs="Arial"/>
        </w:rPr>
        <w:t xml:space="preserve"> </w:t>
      </w:r>
      <w:r w:rsidRPr="00E40D8E">
        <w:rPr>
          <w:rFonts w:ascii="Arial" w:hAnsi="Arial" w:cs="Arial"/>
        </w:rPr>
        <w:t>PMC meetings are to be held at least quarterly either in person or via teleconference or video call, and can be rolled into the research organisation’s weekly meeting</w:t>
      </w:r>
      <w:r>
        <w:rPr>
          <w:rFonts w:ascii="Arial" w:hAnsi="Arial" w:cs="Arial"/>
        </w:rPr>
        <w:t>.</w:t>
      </w:r>
      <w:r w:rsidRPr="00E40D8E">
        <w:rPr>
          <w:rFonts w:ascii="Arial" w:hAnsi="Arial" w:cs="Arial"/>
        </w:rPr>
        <w:t xml:space="preserve"> The IMCRC CEO can convene a meeting of a PMC at any time for the purposes of obtaining a report and to confirm the status of the project</w:t>
      </w:r>
      <w:r>
        <w:rPr>
          <w:rFonts w:ascii="Arial" w:hAnsi="Arial" w:cs="Arial"/>
        </w:rPr>
        <w:t>.</w:t>
      </w:r>
      <w:r w:rsidRPr="00E40D8E">
        <w:rPr>
          <w:rFonts w:ascii="Arial" w:hAnsi="Arial" w:cs="Arial"/>
        </w:rPr>
        <w:t xml:space="preserve"> The PMC will typically consist of:</w:t>
      </w:r>
    </w:p>
    <w:p w14:paraId="60F9BEFE" w14:textId="77777777" w:rsidR="00E40D8E" w:rsidRPr="00E40D8E" w:rsidRDefault="00E40D8E" w:rsidP="00E40D8E">
      <w:pPr>
        <w:pStyle w:val="IMCRCBullets"/>
        <w:rPr>
          <w:rFonts w:ascii="Arial" w:hAnsi="Arial" w:cs="Arial"/>
        </w:rPr>
      </w:pPr>
      <w:r w:rsidRPr="00E40D8E">
        <w:rPr>
          <w:rFonts w:ascii="Arial" w:hAnsi="Arial" w:cs="Arial"/>
        </w:rPr>
        <w:lastRenderedPageBreak/>
        <w:t>a Chair who is an industry representative, not a research participant;</w:t>
      </w:r>
    </w:p>
    <w:p w14:paraId="68210551" w14:textId="77777777" w:rsidR="00E40D8E" w:rsidRPr="00E40D8E" w:rsidRDefault="00E40D8E" w:rsidP="00E40D8E">
      <w:pPr>
        <w:pStyle w:val="IMCRCBullets"/>
        <w:rPr>
          <w:rFonts w:ascii="Arial" w:hAnsi="Arial" w:cs="Arial"/>
        </w:rPr>
      </w:pPr>
      <w:r w:rsidRPr="00E40D8E">
        <w:rPr>
          <w:rFonts w:ascii="Arial" w:hAnsi="Arial" w:cs="Arial"/>
        </w:rPr>
        <w:t>the Project Leader who is a research organisation representative;</w:t>
      </w:r>
    </w:p>
    <w:p w14:paraId="55D5D59B" w14:textId="77777777" w:rsidR="00E40D8E" w:rsidRPr="00E40D8E" w:rsidRDefault="00E40D8E" w:rsidP="00E40D8E">
      <w:pPr>
        <w:pStyle w:val="IMCRCBullets"/>
        <w:rPr>
          <w:rFonts w:ascii="Arial" w:hAnsi="Arial" w:cs="Arial"/>
        </w:rPr>
      </w:pPr>
      <w:r w:rsidRPr="00E40D8E">
        <w:rPr>
          <w:rFonts w:ascii="Arial" w:hAnsi="Arial" w:cs="Arial"/>
        </w:rPr>
        <w:t>a member of the research team as determined by the Project Leader;</w:t>
      </w:r>
    </w:p>
    <w:p w14:paraId="07708BB4" w14:textId="77777777" w:rsidR="00E40D8E" w:rsidRPr="00E40D8E" w:rsidRDefault="00E40D8E" w:rsidP="00E40D8E">
      <w:pPr>
        <w:pStyle w:val="IMCRCBullets"/>
        <w:rPr>
          <w:rFonts w:ascii="Arial" w:hAnsi="Arial" w:cs="Arial"/>
        </w:rPr>
      </w:pPr>
      <w:r w:rsidRPr="00E40D8E">
        <w:rPr>
          <w:rFonts w:ascii="Arial" w:hAnsi="Arial" w:cs="Arial"/>
        </w:rPr>
        <w:t>a representative of each Project Agreement organisation (including the IMCRC); and</w:t>
      </w:r>
    </w:p>
    <w:p w14:paraId="03AC3D8E" w14:textId="77777777" w:rsidR="00E40D8E" w:rsidRDefault="00E40D8E" w:rsidP="00E40D8E">
      <w:pPr>
        <w:pStyle w:val="IMCRCBullets"/>
        <w:rPr>
          <w:rFonts w:ascii="Arial" w:hAnsi="Arial" w:cs="Arial"/>
        </w:rPr>
      </w:pPr>
      <w:r w:rsidRPr="00E40D8E">
        <w:rPr>
          <w:rFonts w:ascii="Arial" w:hAnsi="Arial" w:cs="Arial"/>
        </w:rPr>
        <w:t>other relevant stakeholders and end users as requested by the IMCRC Executive.</w:t>
      </w:r>
    </w:p>
    <w:p w14:paraId="01C216CE" w14:textId="77777777" w:rsidR="00E40D8E" w:rsidRPr="00E40D8E" w:rsidRDefault="00E40D8E" w:rsidP="00E40D8E">
      <w:pPr>
        <w:pStyle w:val="IMCRCBody"/>
        <w:jc w:val="both"/>
        <w:rPr>
          <w:rFonts w:ascii="Arial" w:hAnsi="Arial" w:cs="Arial"/>
        </w:rPr>
      </w:pPr>
    </w:p>
    <w:p w14:paraId="0DF18261" w14:textId="77777777" w:rsidR="004B387C" w:rsidRPr="006E7796" w:rsidRDefault="004B387C" w:rsidP="004B387C">
      <w:pPr>
        <w:pStyle w:val="BodyText1"/>
        <w:numPr>
          <w:ilvl w:val="0"/>
          <w:numId w:val="1"/>
        </w:numPr>
        <w:tabs>
          <w:tab w:val="clear" w:pos="9360"/>
          <w:tab w:val="left" w:pos="6018"/>
        </w:tabs>
        <w:spacing w:before="240" w:after="240" w:line="240" w:lineRule="auto"/>
        <w:ind w:right="-113" w:hanging="578"/>
        <w:rPr>
          <w:rFonts w:ascii="Arial" w:eastAsia="Calibri" w:hAnsi="Arial" w:cs="Arial"/>
          <w:b/>
          <w:color w:val="360C3A"/>
          <w:szCs w:val="20"/>
        </w:rPr>
      </w:pPr>
      <w:r>
        <w:rPr>
          <w:rFonts w:ascii="Arial" w:eastAsia="Calibri" w:hAnsi="Arial" w:cs="Arial"/>
          <w:b/>
          <w:color w:val="360C3A"/>
          <w:szCs w:val="20"/>
        </w:rPr>
        <w:t>O</w:t>
      </w:r>
      <w:r w:rsidRPr="006E7796">
        <w:rPr>
          <w:rFonts w:ascii="Arial" w:eastAsia="Calibri" w:hAnsi="Arial" w:cs="Arial"/>
          <w:b/>
          <w:color w:val="360C3A"/>
          <w:szCs w:val="20"/>
        </w:rPr>
        <w:t xml:space="preserve">ther Sources of Government Funding </w:t>
      </w:r>
    </w:p>
    <w:p w14:paraId="052376CC" w14:textId="77777777" w:rsidR="004B387C" w:rsidRPr="006E7796" w:rsidRDefault="004B387C" w:rsidP="004B387C">
      <w:pPr>
        <w:pStyle w:val="IMCRCBody"/>
        <w:rPr>
          <w:rFonts w:ascii="Arial" w:hAnsi="Arial" w:cs="Arial"/>
          <w:b/>
          <w:sz w:val="22"/>
          <w:szCs w:val="22"/>
        </w:rPr>
      </w:pPr>
      <w:r w:rsidRPr="006E7796">
        <w:rPr>
          <w:rFonts w:ascii="Arial" w:hAnsi="Arial" w:cs="Arial"/>
        </w:rPr>
        <w:t xml:space="preserve">Provide details of other Australian Government funding provided (Federal, State or Territory), planned (in application), current or within the past </w:t>
      </w:r>
      <w:r>
        <w:rPr>
          <w:rFonts w:ascii="Arial" w:hAnsi="Arial" w:cs="Arial"/>
        </w:rPr>
        <w:t>two</w:t>
      </w:r>
      <w:r w:rsidRPr="006E7796">
        <w:rPr>
          <w:rFonts w:ascii="Arial" w:hAnsi="Arial" w:cs="Arial"/>
        </w:rPr>
        <w:t xml:space="preserve"> (</w:t>
      </w:r>
      <w:r>
        <w:rPr>
          <w:rFonts w:ascii="Arial" w:hAnsi="Arial" w:cs="Arial"/>
        </w:rPr>
        <w:t>2</w:t>
      </w:r>
      <w:r w:rsidRPr="006E7796">
        <w:rPr>
          <w:rFonts w:ascii="Arial" w:hAnsi="Arial" w:cs="Arial"/>
        </w:rPr>
        <w:t>) years</w:t>
      </w:r>
      <w:r>
        <w:rPr>
          <w:rFonts w:ascii="Arial" w:hAnsi="Arial" w:cs="Arial"/>
        </w:rPr>
        <w:t xml:space="preserve"> (note you do not need to include the R&amp;D Tax Incentive Scheme).</w:t>
      </w:r>
    </w:p>
    <w:tbl>
      <w:tblPr>
        <w:tblW w:w="5000" w:type="pct"/>
        <w:tblInd w:w="-5" w:type="dxa"/>
        <w:tblBorders>
          <w:top w:val="single" w:sz="4" w:space="0" w:color="360C3A"/>
          <w:left w:val="single" w:sz="4" w:space="0" w:color="360C3A"/>
          <w:bottom w:val="single" w:sz="4" w:space="0" w:color="360C3A"/>
          <w:right w:val="single" w:sz="4" w:space="0" w:color="360C3A"/>
          <w:insideH w:val="single" w:sz="4" w:space="0" w:color="360C3A"/>
          <w:insideV w:val="single" w:sz="4" w:space="0" w:color="360C3A"/>
        </w:tblBorders>
        <w:tblCellMar>
          <w:top w:w="57" w:type="dxa"/>
          <w:bottom w:w="57" w:type="dxa"/>
        </w:tblCellMar>
        <w:tblLook w:val="01E0" w:firstRow="1" w:lastRow="1" w:firstColumn="1" w:lastColumn="1" w:noHBand="0" w:noVBand="0"/>
      </w:tblPr>
      <w:tblGrid>
        <w:gridCol w:w="2694"/>
        <w:gridCol w:w="2835"/>
        <w:gridCol w:w="1701"/>
        <w:gridCol w:w="1780"/>
      </w:tblGrid>
      <w:tr w:rsidR="004B387C" w:rsidRPr="006E7796" w14:paraId="4B884CB3" w14:textId="77777777" w:rsidTr="004B387C">
        <w:tc>
          <w:tcPr>
            <w:tcW w:w="2694" w:type="dxa"/>
            <w:tcBorders>
              <w:left w:val="single" w:sz="4" w:space="0" w:color="66D6E9" w:themeColor="background1"/>
              <w:right w:val="single" w:sz="4" w:space="0" w:color="66D6E9" w:themeColor="background1"/>
            </w:tcBorders>
            <w:shd w:val="clear" w:color="auto" w:fill="360C3A"/>
            <w:vAlign w:val="center"/>
          </w:tcPr>
          <w:p w14:paraId="3C911307" w14:textId="77777777" w:rsidR="004B387C" w:rsidRDefault="004B387C" w:rsidP="00CF18EF">
            <w:pPr>
              <w:jc w:val="center"/>
              <w:rPr>
                <w:rFonts w:ascii="Arial" w:hAnsi="Arial" w:cs="Arial"/>
                <w:b/>
                <w:snapToGrid w:val="0"/>
                <w:color w:val="66D6E9" w:themeColor="background1"/>
                <w:sz w:val="18"/>
                <w:szCs w:val="18"/>
              </w:rPr>
            </w:pPr>
            <w:r w:rsidRPr="004B387C">
              <w:rPr>
                <w:rFonts w:ascii="Arial" w:hAnsi="Arial" w:cs="Arial"/>
                <w:b/>
                <w:snapToGrid w:val="0"/>
                <w:color w:val="66D6E9" w:themeColor="background1"/>
                <w:sz w:val="18"/>
                <w:szCs w:val="18"/>
              </w:rPr>
              <w:t>Government entity</w:t>
            </w:r>
          </w:p>
          <w:p w14:paraId="2493BFBF" w14:textId="77777777" w:rsidR="008C5126" w:rsidRPr="004B387C" w:rsidRDefault="008C5126" w:rsidP="00CF18EF">
            <w:pPr>
              <w:jc w:val="center"/>
              <w:rPr>
                <w:rFonts w:ascii="Arial" w:hAnsi="Arial" w:cs="Arial"/>
                <w:b/>
                <w:snapToGrid w:val="0"/>
                <w:color w:val="66D6E9" w:themeColor="background1"/>
                <w:sz w:val="18"/>
                <w:szCs w:val="18"/>
              </w:rPr>
            </w:pPr>
            <w:r w:rsidRPr="00F066D6">
              <w:rPr>
                <w:rFonts w:ascii="Arial" w:hAnsi="Arial" w:cs="Arial"/>
                <w:b/>
                <w:color w:val="66D6E9" w:themeColor="background1"/>
                <w:sz w:val="14"/>
                <w:szCs w:val="18"/>
              </w:rPr>
              <w:t>(rows to be added as required)</w:t>
            </w:r>
          </w:p>
        </w:tc>
        <w:tc>
          <w:tcPr>
            <w:tcW w:w="2835" w:type="dxa"/>
            <w:tcBorders>
              <w:left w:val="single" w:sz="4" w:space="0" w:color="66D6E9" w:themeColor="background1"/>
              <w:right w:val="single" w:sz="4" w:space="0" w:color="66D6E9" w:themeColor="background1"/>
            </w:tcBorders>
            <w:shd w:val="clear" w:color="auto" w:fill="360C3A"/>
            <w:vAlign w:val="center"/>
          </w:tcPr>
          <w:p w14:paraId="532FD1CF" w14:textId="77777777" w:rsidR="004B387C" w:rsidRPr="004B387C" w:rsidRDefault="004B387C" w:rsidP="00CF18EF">
            <w:pPr>
              <w:jc w:val="center"/>
              <w:rPr>
                <w:rFonts w:ascii="Arial" w:hAnsi="Arial" w:cs="Arial"/>
                <w:b/>
                <w:snapToGrid w:val="0"/>
                <w:color w:val="66D6E9" w:themeColor="background1"/>
                <w:sz w:val="18"/>
                <w:szCs w:val="18"/>
              </w:rPr>
            </w:pPr>
            <w:r w:rsidRPr="004B387C">
              <w:rPr>
                <w:rFonts w:ascii="Arial" w:hAnsi="Arial" w:cs="Arial"/>
                <w:b/>
                <w:snapToGrid w:val="0"/>
                <w:color w:val="66D6E9" w:themeColor="background1"/>
                <w:sz w:val="18"/>
                <w:szCs w:val="18"/>
              </w:rPr>
              <w:t>Nature of funding and intended purpose</w:t>
            </w:r>
          </w:p>
        </w:tc>
        <w:tc>
          <w:tcPr>
            <w:tcW w:w="1701" w:type="dxa"/>
            <w:tcBorders>
              <w:left w:val="single" w:sz="4" w:space="0" w:color="66D6E9" w:themeColor="background1"/>
              <w:right w:val="single" w:sz="4" w:space="0" w:color="66D6E9" w:themeColor="background1"/>
            </w:tcBorders>
            <w:shd w:val="clear" w:color="auto" w:fill="360C3A"/>
            <w:vAlign w:val="center"/>
          </w:tcPr>
          <w:p w14:paraId="6C90E0B7" w14:textId="77777777" w:rsidR="004B387C" w:rsidRPr="004B387C" w:rsidRDefault="004B387C" w:rsidP="00CF18EF">
            <w:pPr>
              <w:jc w:val="center"/>
              <w:rPr>
                <w:rFonts w:ascii="Arial" w:hAnsi="Arial" w:cs="Arial"/>
                <w:b/>
                <w:snapToGrid w:val="0"/>
                <w:color w:val="66D6E9" w:themeColor="background1"/>
                <w:sz w:val="18"/>
                <w:szCs w:val="18"/>
              </w:rPr>
            </w:pPr>
            <w:r w:rsidRPr="004B387C">
              <w:rPr>
                <w:rFonts w:ascii="Arial" w:hAnsi="Arial" w:cs="Arial"/>
                <w:b/>
                <w:snapToGrid w:val="0"/>
                <w:color w:val="66D6E9" w:themeColor="background1"/>
                <w:sz w:val="18"/>
                <w:szCs w:val="18"/>
              </w:rPr>
              <w:t>Year(s) of funding</w:t>
            </w:r>
          </w:p>
        </w:tc>
        <w:tc>
          <w:tcPr>
            <w:tcW w:w="1780" w:type="dxa"/>
            <w:tcBorders>
              <w:left w:val="single" w:sz="4" w:space="0" w:color="66D6E9" w:themeColor="background1"/>
            </w:tcBorders>
            <w:shd w:val="clear" w:color="auto" w:fill="360C3A"/>
          </w:tcPr>
          <w:p w14:paraId="0D09C99D" w14:textId="77777777" w:rsidR="004B387C" w:rsidRPr="004B387C" w:rsidRDefault="004B387C" w:rsidP="00CF18EF">
            <w:pPr>
              <w:jc w:val="center"/>
              <w:rPr>
                <w:rFonts w:ascii="Arial" w:hAnsi="Arial" w:cs="Arial"/>
                <w:b/>
                <w:snapToGrid w:val="0"/>
                <w:color w:val="66D6E9" w:themeColor="background1"/>
                <w:sz w:val="18"/>
                <w:szCs w:val="18"/>
              </w:rPr>
            </w:pPr>
            <w:r w:rsidRPr="004B387C">
              <w:rPr>
                <w:rFonts w:ascii="Arial" w:hAnsi="Arial" w:cs="Arial"/>
                <w:b/>
                <w:snapToGrid w:val="0"/>
                <w:color w:val="66D6E9" w:themeColor="background1"/>
                <w:sz w:val="18"/>
                <w:szCs w:val="18"/>
              </w:rPr>
              <w:t>Total amount of funding ($)</w:t>
            </w:r>
          </w:p>
        </w:tc>
      </w:tr>
      <w:tr w:rsidR="004B387C" w:rsidRPr="006E7796" w14:paraId="0D7AF4D2" w14:textId="77777777" w:rsidTr="004B387C">
        <w:tc>
          <w:tcPr>
            <w:tcW w:w="2694" w:type="dxa"/>
            <w:shd w:val="clear" w:color="auto" w:fill="auto"/>
            <w:vAlign w:val="center"/>
          </w:tcPr>
          <w:p w14:paraId="46F33F80" w14:textId="77777777" w:rsidR="004B387C" w:rsidRPr="004B387C" w:rsidRDefault="004B387C" w:rsidP="004B387C">
            <w:pPr>
              <w:rPr>
                <w:rFonts w:ascii="Arial" w:hAnsi="Arial" w:cs="Arial"/>
                <w:snapToGrid w:val="0"/>
                <w:color w:val="000000"/>
                <w:sz w:val="18"/>
                <w:szCs w:val="18"/>
              </w:rPr>
            </w:pPr>
          </w:p>
        </w:tc>
        <w:tc>
          <w:tcPr>
            <w:tcW w:w="2835" w:type="dxa"/>
            <w:shd w:val="clear" w:color="auto" w:fill="auto"/>
            <w:vAlign w:val="center"/>
          </w:tcPr>
          <w:p w14:paraId="7CD7EE7C" w14:textId="77777777" w:rsidR="004B387C" w:rsidRPr="004B387C" w:rsidRDefault="004B387C" w:rsidP="004B387C">
            <w:pPr>
              <w:rPr>
                <w:rFonts w:ascii="Arial" w:hAnsi="Arial" w:cs="Arial"/>
                <w:snapToGrid w:val="0"/>
                <w:color w:val="000000"/>
                <w:sz w:val="18"/>
                <w:szCs w:val="18"/>
              </w:rPr>
            </w:pPr>
          </w:p>
        </w:tc>
        <w:tc>
          <w:tcPr>
            <w:tcW w:w="1701" w:type="dxa"/>
            <w:shd w:val="clear" w:color="auto" w:fill="auto"/>
            <w:vAlign w:val="center"/>
          </w:tcPr>
          <w:p w14:paraId="02E4F4DA" w14:textId="77777777" w:rsidR="004B387C" w:rsidRPr="004B387C" w:rsidRDefault="004B387C" w:rsidP="004B387C">
            <w:pPr>
              <w:rPr>
                <w:rFonts w:ascii="Arial" w:hAnsi="Arial" w:cs="Arial"/>
                <w:snapToGrid w:val="0"/>
                <w:sz w:val="18"/>
                <w:szCs w:val="18"/>
              </w:rPr>
            </w:pPr>
          </w:p>
        </w:tc>
        <w:tc>
          <w:tcPr>
            <w:tcW w:w="1780" w:type="dxa"/>
            <w:shd w:val="clear" w:color="auto" w:fill="auto"/>
          </w:tcPr>
          <w:p w14:paraId="2491EE98" w14:textId="77777777" w:rsidR="004B387C" w:rsidRPr="004B387C" w:rsidRDefault="004B387C" w:rsidP="004B387C">
            <w:pPr>
              <w:rPr>
                <w:rFonts w:ascii="Arial" w:hAnsi="Arial" w:cs="Arial"/>
                <w:snapToGrid w:val="0"/>
                <w:sz w:val="18"/>
                <w:szCs w:val="18"/>
              </w:rPr>
            </w:pPr>
          </w:p>
        </w:tc>
      </w:tr>
      <w:tr w:rsidR="004B387C" w:rsidRPr="006E7796" w14:paraId="6CCBE7AB" w14:textId="77777777" w:rsidTr="004B387C">
        <w:tc>
          <w:tcPr>
            <w:tcW w:w="2694" w:type="dxa"/>
            <w:shd w:val="clear" w:color="auto" w:fill="auto"/>
            <w:vAlign w:val="center"/>
          </w:tcPr>
          <w:p w14:paraId="410EDE3A" w14:textId="77777777" w:rsidR="004B387C" w:rsidRPr="004B387C" w:rsidRDefault="004B387C" w:rsidP="004B387C">
            <w:pPr>
              <w:rPr>
                <w:rFonts w:ascii="Arial" w:hAnsi="Arial" w:cs="Arial"/>
                <w:snapToGrid w:val="0"/>
                <w:color w:val="000000"/>
                <w:sz w:val="18"/>
                <w:szCs w:val="18"/>
              </w:rPr>
            </w:pPr>
          </w:p>
        </w:tc>
        <w:tc>
          <w:tcPr>
            <w:tcW w:w="2835" w:type="dxa"/>
            <w:shd w:val="clear" w:color="auto" w:fill="auto"/>
            <w:vAlign w:val="center"/>
          </w:tcPr>
          <w:p w14:paraId="72702AEA" w14:textId="77777777" w:rsidR="004B387C" w:rsidRPr="004B387C" w:rsidRDefault="004B387C" w:rsidP="004B387C">
            <w:pPr>
              <w:rPr>
                <w:rFonts w:ascii="Arial" w:hAnsi="Arial" w:cs="Arial"/>
                <w:snapToGrid w:val="0"/>
                <w:color w:val="000000"/>
                <w:sz w:val="18"/>
                <w:szCs w:val="18"/>
              </w:rPr>
            </w:pPr>
          </w:p>
        </w:tc>
        <w:tc>
          <w:tcPr>
            <w:tcW w:w="1701" w:type="dxa"/>
            <w:shd w:val="clear" w:color="auto" w:fill="auto"/>
            <w:vAlign w:val="center"/>
          </w:tcPr>
          <w:p w14:paraId="542B36A9" w14:textId="77777777" w:rsidR="004B387C" w:rsidRPr="004B387C" w:rsidRDefault="004B387C" w:rsidP="004B387C">
            <w:pPr>
              <w:rPr>
                <w:rFonts w:ascii="Arial" w:hAnsi="Arial" w:cs="Arial"/>
                <w:snapToGrid w:val="0"/>
                <w:sz w:val="18"/>
                <w:szCs w:val="18"/>
              </w:rPr>
            </w:pPr>
          </w:p>
        </w:tc>
        <w:tc>
          <w:tcPr>
            <w:tcW w:w="1780" w:type="dxa"/>
            <w:shd w:val="clear" w:color="auto" w:fill="auto"/>
          </w:tcPr>
          <w:p w14:paraId="18DCE1B7" w14:textId="77777777" w:rsidR="004B387C" w:rsidRPr="004B387C" w:rsidRDefault="004B387C" w:rsidP="004B387C">
            <w:pPr>
              <w:rPr>
                <w:rFonts w:ascii="Arial" w:hAnsi="Arial" w:cs="Arial"/>
                <w:snapToGrid w:val="0"/>
                <w:sz w:val="18"/>
                <w:szCs w:val="18"/>
              </w:rPr>
            </w:pPr>
          </w:p>
        </w:tc>
      </w:tr>
    </w:tbl>
    <w:p w14:paraId="6583822E" w14:textId="77777777" w:rsidR="00BF6DF6" w:rsidRDefault="00BF6DF6">
      <w:pPr>
        <w:rPr>
          <w:rFonts w:ascii="Arial" w:hAnsi="Arial" w:cs="Arial"/>
        </w:rPr>
      </w:pPr>
    </w:p>
    <w:p w14:paraId="012610AE" w14:textId="77777777" w:rsidR="008C5126" w:rsidRPr="006E7796" w:rsidRDefault="008C5126" w:rsidP="008C5126">
      <w:pPr>
        <w:pStyle w:val="BodyText1"/>
        <w:numPr>
          <w:ilvl w:val="0"/>
          <w:numId w:val="1"/>
        </w:numPr>
        <w:tabs>
          <w:tab w:val="clear" w:pos="9360"/>
          <w:tab w:val="left" w:pos="6018"/>
        </w:tabs>
        <w:spacing w:before="240" w:after="240" w:line="240" w:lineRule="auto"/>
        <w:ind w:right="-113" w:hanging="578"/>
        <w:rPr>
          <w:rFonts w:ascii="Arial" w:eastAsia="Calibri" w:hAnsi="Arial" w:cs="Arial"/>
          <w:b/>
          <w:color w:val="360C3A"/>
          <w:szCs w:val="20"/>
        </w:rPr>
      </w:pPr>
      <w:r w:rsidRPr="006E7796">
        <w:rPr>
          <w:rFonts w:ascii="Arial" w:eastAsia="Calibri" w:hAnsi="Arial" w:cs="Arial"/>
          <w:b/>
          <w:color w:val="360C3A"/>
          <w:szCs w:val="20"/>
        </w:rPr>
        <w:t>Additional Financial Information for the Industry Lead Participant</w:t>
      </w:r>
    </w:p>
    <w:p w14:paraId="2C5AA141" w14:textId="77777777" w:rsidR="008C5126" w:rsidRPr="006E7796" w:rsidRDefault="008C5126" w:rsidP="008C5126">
      <w:pPr>
        <w:pStyle w:val="IMCRCHeadingNumbering"/>
        <w:ind w:left="218" w:hanging="218"/>
        <w:rPr>
          <w:rFonts w:ascii="Arial" w:hAnsi="Arial"/>
          <w:color w:val="000000" w:themeColor="text1"/>
        </w:rPr>
      </w:pPr>
      <w:r w:rsidRPr="006E7796">
        <w:rPr>
          <w:rFonts w:ascii="Arial" w:hAnsi="Arial"/>
          <w:color w:val="000000" w:themeColor="text1"/>
        </w:rPr>
        <w:t>Important Notes:</w:t>
      </w:r>
    </w:p>
    <w:p w14:paraId="2BE8FD61" w14:textId="77777777" w:rsidR="008C5126" w:rsidRPr="006E7796" w:rsidRDefault="008C5126" w:rsidP="008C5126">
      <w:pPr>
        <w:pStyle w:val="IMCRCBody"/>
        <w:numPr>
          <w:ilvl w:val="0"/>
          <w:numId w:val="9"/>
        </w:numPr>
        <w:jc w:val="both"/>
        <w:rPr>
          <w:rFonts w:ascii="Arial" w:hAnsi="Arial" w:cs="Arial"/>
          <w:b/>
          <w:i/>
        </w:rPr>
      </w:pPr>
      <w:r w:rsidRPr="006E7796">
        <w:rPr>
          <w:rFonts w:ascii="Arial" w:hAnsi="Arial" w:cs="Arial"/>
          <w:b/>
          <w:i/>
          <w:color w:val="000000" w:themeColor="text1"/>
          <w:szCs w:val="22"/>
          <w:lang w:val="en-US"/>
        </w:rPr>
        <w:t>Every Project plan application is to be accompanied by the completed financial budget (separate IMCRC spreadsheet file) detailing</w:t>
      </w:r>
      <w:r w:rsidRPr="006E7796">
        <w:rPr>
          <w:rFonts w:ascii="Arial" w:hAnsi="Arial" w:cs="Arial"/>
          <w:b/>
          <w:i/>
        </w:rPr>
        <w:t xml:space="preserve"> proposed project expenditure.</w:t>
      </w:r>
    </w:p>
    <w:p w14:paraId="244D2B26" w14:textId="77777777" w:rsidR="008C5126" w:rsidRPr="006E7796" w:rsidRDefault="008C5126" w:rsidP="008C5126">
      <w:pPr>
        <w:pStyle w:val="IMCRCBody"/>
        <w:numPr>
          <w:ilvl w:val="0"/>
          <w:numId w:val="9"/>
        </w:numPr>
        <w:jc w:val="both"/>
        <w:rPr>
          <w:rFonts w:ascii="Arial" w:hAnsi="Arial" w:cs="Arial"/>
          <w:b/>
          <w:i/>
        </w:rPr>
      </w:pPr>
      <w:r w:rsidRPr="006E7796">
        <w:rPr>
          <w:rFonts w:ascii="Arial" w:hAnsi="Arial" w:cs="Arial"/>
          <w:b/>
          <w:i/>
        </w:rPr>
        <w:t xml:space="preserve">Industry project participants are </w:t>
      </w:r>
      <w:r w:rsidRPr="008C5126">
        <w:rPr>
          <w:rFonts w:ascii="Arial" w:hAnsi="Arial" w:cs="Arial"/>
          <w:b/>
          <w:i/>
        </w:rPr>
        <w:t xml:space="preserve">invoiced monthly through the project, with payments due to IMCRC in advance of the following month of agreed project expenditure - </w:t>
      </w:r>
      <w:r w:rsidR="00ED09BF" w:rsidRPr="00ED09BF">
        <w:rPr>
          <w:rFonts w:ascii="Arial" w:hAnsi="Arial" w:cs="Arial"/>
          <w:b/>
          <w:i/>
        </w:rPr>
        <w:t xml:space="preserve">(ie payment must be received by IMCRC 7 days before the month end sufficient for the following month's </w:t>
      </w:r>
      <w:r w:rsidR="00ED09BF">
        <w:rPr>
          <w:rFonts w:ascii="Arial" w:hAnsi="Arial" w:cs="Arial"/>
          <w:b/>
          <w:i/>
        </w:rPr>
        <w:t xml:space="preserve">agreed </w:t>
      </w:r>
      <w:r w:rsidR="00ED09BF" w:rsidRPr="00ED09BF">
        <w:rPr>
          <w:rFonts w:ascii="Arial" w:hAnsi="Arial" w:cs="Arial"/>
          <w:b/>
          <w:i/>
        </w:rPr>
        <w:t>cost of research)</w:t>
      </w:r>
      <w:r w:rsidRPr="008C5126">
        <w:rPr>
          <w:rFonts w:ascii="Arial" w:hAnsi="Arial" w:cs="Arial"/>
          <w:b/>
          <w:i/>
        </w:rPr>
        <w:t>.</w:t>
      </w:r>
      <w:r w:rsidRPr="006E7796">
        <w:rPr>
          <w:rFonts w:ascii="Arial" w:hAnsi="Arial" w:cs="Arial"/>
          <w:b/>
          <w:i/>
        </w:rPr>
        <w:t xml:space="preserve"> </w:t>
      </w:r>
    </w:p>
    <w:p w14:paraId="3F7D15C7" w14:textId="77777777" w:rsidR="008C5126" w:rsidRPr="006E7796" w:rsidRDefault="008C5126" w:rsidP="008C5126">
      <w:pPr>
        <w:pStyle w:val="IMCRCBody"/>
        <w:numPr>
          <w:ilvl w:val="0"/>
          <w:numId w:val="9"/>
        </w:numPr>
        <w:jc w:val="both"/>
        <w:rPr>
          <w:rFonts w:ascii="Arial" w:hAnsi="Arial" w:cs="Arial"/>
          <w:b/>
          <w:i/>
        </w:rPr>
      </w:pPr>
      <w:r w:rsidRPr="006E7796">
        <w:rPr>
          <w:rFonts w:ascii="Arial" w:hAnsi="Arial" w:cs="Arial"/>
          <w:b/>
          <w:i/>
        </w:rPr>
        <w:t>Research organisations are paid quarterly in arrears, in line with terms of the Project Agreement (including approval of the quarterly report).</w:t>
      </w:r>
    </w:p>
    <w:p w14:paraId="3CB941A2" w14:textId="77777777" w:rsidR="008C5126" w:rsidRPr="006E7796" w:rsidRDefault="008C5126" w:rsidP="008C5126">
      <w:pPr>
        <w:pStyle w:val="IMCRCBody"/>
        <w:rPr>
          <w:rFonts w:ascii="Arial" w:hAnsi="Arial" w:cs="Arial"/>
        </w:rPr>
      </w:pPr>
    </w:p>
    <w:p w14:paraId="2A17A6D7" w14:textId="77777777" w:rsidR="008C5126" w:rsidRPr="006E7796" w:rsidRDefault="008C5126" w:rsidP="008C5126">
      <w:pPr>
        <w:pStyle w:val="IMCRCBody"/>
        <w:jc w:val="both"/>
        <w:rPr>
          <w:rFonts w:ascii="Arial" w:hAnsi="Arial" w:cs="Arial"/>
          <w:szCs w:val="20"/>
        </w:rPr>
      </w:pPr>
      <w:r>
        <w:rPr>
          <w:rFonts w:ascii="Arial" w:hAnsi="Arial" w:cs="Arial"/>
        </w:rPr>
        <w:t>T</w:t>
      </w:r>
      <w:r w:rsidRPr="006E7796">
        <w:rPr>
          <w:rFonts w:ascii="Arial" w:hAnsi="Arial" w:cs="Arial"/>
        </w:rPr>
        <w:t xml:space="preserve">he following supporting </w:t>
      </w:r>
      <w:r w:rsidRPr="00ED09BF">
        <w:rPr>
          <w:rFonts w:ascii="Arial" w:hAnsi="Arial" w:cs="Arial"/>
        </w:rPr>
        <w:t>information is requested to be submitted as part of any application:</w:t>
      </w:r>
    </w:p>
    <w:tbl>
      <w:tblPr>
        <w:tblStyle w:val="TableGrid"/>
        <w:tblW w:w="62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85" w:type="dxa"/>
        </w:tblCellMar>
        <w:tblLook w:val="04A0" w:firstRow="1" w:lastRow="0" w:firstColumn="1" w:lastColumn="0" w:noHBand="0" w:noVBand="1"/>
      </w:tblPr>
      <w:tblGrid>
        <w:gridCol w:w="4580"/>
        <w:gridCol w:w="2224"/>
        <w:gridCol w:w="2209"/>
        <w:gridCol w:w="2224"/>
      </w:tblGrid>
      <w:tr w:rsidR="008C5126" w:rsidRPr="006E7796" w14:paraId="6BCDAA36" w14:textId="77777777" w:rsidTr="008C5126">
        <w:trPr>
          <w:gridAfter w:val="1"/>
          <w:wAfter w:w="2224" w:type="dxa"/>
        </w:trPr>
        <w:tc>
          <w:tcPr>
            <w:tcW w:w="4580" w:type="dxa"/>
          </w:tcPr>
          <w:p w14:paraId="6868486A" w14:textId="77777777" w:rsidR="008C5126" w:rsidRPr="006E7796" w:rsidRDefault="008C5126" w:rsidP="00CF18EF">
            <w:pPr>
              <w:rPr>
                <w:rFonts w:ascii="Arial" w:hAnsi="Arial" w:cs="Arial"/>
                <w:b/>
                <w:color w:val="000000"/>
                <w:sz w:val="20"/>
                <w:szCs w:val="20"/>
              </w:rPr>
            </w:pPr>
          </w:p>
        </w:tc>
        <w:tc>
          <w:tcPr>
            <w:tcW w:w="4433" w:type="dxa"/>
            <w:gridSpan w:val="2"/>
          </w:tcPr>
          <w:p w14:paraId="03AF0133" w14:textId="77777777" w:rsidR="008C5126" w:rsidRPr="006E7796" w:rsidRDefault="008C5126" w:rsidP="008C5126">
            <w:pPr>
              <w:jc w:val="center"/>
              <w:rPr>
                <w:rFonts w:ascii="Arial" w:hAnsi="Arial" w:cs="Arial"/>
                <w:b/>
                <w:color w:val="000000"/>
                <w:sz w:val="20"/>
                <w:szCs w:val="20"/>
              </w:rPr>
            </w:pPr>
            <w:r>
              <w:rPr>
                <w:rFonts w:ascii="Arial" w:hAnsi="Arial" w:cs="Arial"/>
                <w:sz w:val="20"/>
                <w:szCs w:val="20"/>
              </w:rPr>
              <w:t xml:space="preserve">      </w:t>
            </w:r>
            <w:r w:rsidRPr="006E7796">
              <w:rPr>
                <w:rFonts w:ascii="Arial" w:hAnsi="Arial" w:cs="Arial"/>
                <w:sz w:val="20"/>
                <w:szCs w:val="20"/>
              </w:rPr>
              <w:t>Provided?</w:t>
            </w:r>
          </w:p>
        </w:tc>
      </w:tr>
      <w:tr w:rsidR="008C5126" w:rsidRPr="006E7796" w14:paraId="07862F2B" w14:textId="77777777" w:rsidTr="008C5126">
        <w:tc>
          <w:tcPr>
            <w:tcW w:w="6804" w:type="dxa"/>
            <w:gridSpan w:val="2"/>
          </w:tcPr>
          <w:p w14:paraId="4C07CBA8" w14:textId="77777777" w:rsidR="008C5126" w:rsidRPr="006E7796" w:rsidRDefault="008C5126" w:rsidP="00CF18EF">
            <w:pPr>
              <w:rPr>
                <w:rFonts w:ascii="Arial" w:hAnsi="Arial" w:cs="Arial"/>
                <w:b/>
                <w:color w:val="000000"/>
                <w:sz w:val="20"/>
                <w:szCs w:val="20"/>
              </w:rPr>
            </w:pPr>
            <w:r w:rsidRPr="006E7796">
              <w:rPr>
                <w:rFonts w:ascii="Arial" w:hAnsi="Arial" w:cs="Arial"/>
                <w:sz w:val="20"/>
                <w:szCs w:val="20"/>
              </w:rPr>
              <w:t xml:space="preserve">Copy of audited accounts for the </w:t>
            </w:r>
            <w:r>
              <w:rPr>
                <w:rFonts w:ascii="Arial" w:hAnsi="Arial" w:cs="Arial"/>
                <w:sz w:val="20"/>
                <w:szCs w:val="20"/>
              </w:rPr>
              <w:t>most recent</w:t>
            </w:r>
            <w:r w:rsidRPr="006E7796">
              <w:rPr>
                <w:rFonts w:ascii="Arial" w:hAnsi="Arial" w:cs="Arial"/>
                <w:sz w:val="20"/>
                <w:szCs w:val="20"/>
              </w:rPr>
              <w:t xml:space="preserve"> financial year</w:t>
            </w:r>
          </w:p>
        </w:tc>
        <w:tc>
          <w:tcPr>
            <w:tcW w:w="4433" w:type="dxa"/>
            <w:gridSpan w:val="2"/>
          </w:tcPr>
          <w:p w14:paraId="621CD78D" w14:textId="77777777" w:rsidR="008C5126" w:rsidRPr="006E7796" w:rsidRDefault="00597B7E" w:rsidP="00CF18EF">
            <w:pPr>
              <w:rPr>
                <w:rFonts w:ascii="Arial" w:hAnsi="Arial" w:cs="Arial"/>
                <w:b/>
                <w:color w:val="000000"/>
                <w:sz w:val="20"/>
                <w:szCs w:val="20"/>
              </w:rPr>
            </w:pPr>
            <w:sdt>
              <w:sdtPr>
                <w:rPr>
                  <w:rFonts w:ascii="Arial" w:hAnsi="Arial" w:cs="Arial"/>
                  <w:sz w:val="20"/>
                  <w:szCs w:val="20"/>
                </w:rPr>
                <w:id w:val="-1578892569"/>
                <w14:checkbox>
                  <w14:checked w14:val="0"/>
                  <w14:checkedState w14:val="2612" w14:font="Times New Roman"/>
                  <w14:uncheckedState w14:val="2610" w14:font="Times New Roman"/>
                </w14:checkbox>
              </w:sdtPr>
              <w:sdtEndPr/>
              <w:sdtContent>
                <w:r w:rsidR="008C5126" w:rsidRPr="006E7796">
                  <w:rPr>
                    <w:rFonts w:ascii="MS Mincho" w:eastAsia="MS Mincho" w:hAnsi="MS Mincho" w:cs="MS Mincho"/>
                    <w:sz w:val="20"/>
                    <w:szCs w:val="20"/>
                  </w:rPr>
                  <w:t>☐</w:t>
                </w:r>
              </w:sdtContent>
            </w:sdt>
          </w:p>
        </w:tc>
      </w:tr>
      <w:tr w:rsidR="008C5126" w:rsidRPr="006E7796" w14:paraId="7D151DD6" w14:textId="77777777" w:rsidTr="008C5126">
        <w:tc>
          <w:tcPr>
            <w:tcW w:w="6804" w:type="dxa"/>
            <w:gridSpan w:val="2"/>
          </w:tcPr>
          <w:p w14:paraId="41CC2A29" w14:textId="77777777" w:rsidR="008C5126" w:rsidRPr="006E7796" w:rsidRDefault="008C5126" w:rsidP="00CF18EF">
            <w:pPr>
              <w:rPr>
                <w:rFonts w:ascii="Arial" w:hAnsi="Arial" w:cs="Arial"/>
                <w:b/>
                <w:color w:val="000000"/>
                <w:sz w:val="20"/>
                <w:szCs w:val="20"/>
              </w:rPr>
            </w:pPr>
            <w:r w:rsidRPr="006E7796">
              <w:rPr>
                <w:rFonts w:ascii="Arial" w:hAnsi="Arial" w:cs="Arial"/>
                <w:sz w:val="20"/>
                <w:szCs w:val="20"/>
              </w:rPr>
              <w:t xml:space="preserve">Copy of financial forecasts (if available) for next </w:t>
            </w:r>
            <w:r>
              <w:rPr>
                <w:rFonts w:ascii="Arial" w:hAnsi="Arial" w:cs="Arial"/>
                <w:sz w:val="20"/>
                <w:szCs w:val="20"/>
              </w:rPr>
              <w:t>12-month period</w:t>
            </w:r>
          </w:p>
        </w:tc>
        <w:tc>
          <w:tcPr>
            <w:tcW w:w="4433" w:type="dxa"/>
            <w:gridSpan w:val="2"/>
          </w:tcPr>
          <w:p w14:paraId="507A40CF" w14:textId="77777777" w:rsidR="008C5126" w:rsidRPr="006E7796" w:rsidRDefault="00597B7E" w:rsidP="00CF18EF">
            <w:pPr>
              <w:rPr>
                <w:rFonts w:ascii="Arial" w:hAnsi="Arial" w:cs="Arial"/>
                <w:b/>
                <w:color w:val="000000"/>
                <w:sz w:val="20"/>
                <w:szCs w:val="20"/>
              </w:rPr>
            </w:pPr>
            <w:sdt>
              <w:sdtPr>
                <w:rPr>
                  <w:rFonts w:ascii="Arial" w:hAnsi="Arial" w:cs="Arial"/>
                  <w:sz w:val="20"/>
                  <w:szCs w:val="20"/>
                </w:rPr>
                <w:id w:val="-1313410452"/>
                <w14:checkbox>
                  <w14:checked w14:val="0"/>
                  <w14:checkedState w14:val="2612" w14:font="Times New Roman"/>
                  <w14:uncheckedState w14:val="2610" w14:font="Times New Roman"/>
                </w14:checkbox>
              </w:sdtPr>
              <w:sdtEndPr/>
              <w:sdtContent>
                <w:r w:rsidR="008C5126" w:rsidRPr="006E7796">
                  <w:rPr>
                    <w:rFonts w:ascii="MS Mincho" w:eastAsia="MS Mincho" w:hAnsi="MS Mincho" w:cs="MS Mincho"/>
                    <w:sz w:val="20"/>
                    <w:szCs w:val="20"/>
                  </w:rPr>
                  <w:t>☐</w:t>
                </w:r>
              </w:sdtContent>
            </w:sdt>
          </w:p>
        </w:tc>
      </w:tr>
      <w:tr w:rsidR="008C5126" w:rsidRPr="006E7796" w14:paraId="2055634B" w14:textId="77777777" w:rsidTr="008C5126">
        <w:tc>
          <w:tcPr>
            <w:tcW w:w="6804" w:type="dxa"/>
            <w:gridSpan w:val="2"/>
          </w:tcPr>
          <w:p w14:paraId="2E269660" w14:textId="77777777" w:rsidR="008C5126" w:rsidRPr="006E7796" w:rsidRDefault="008C5126" w:rsidP="00CF18EF">
            <w:pPr>
              <w:rPr>
                <w:rFonts w:ascii="Arial" w:hAnsi="Arial" w:cs="Arial"/>
                <w:b/>
                <w:color w:val="000000"/>
                <w:sz w:val="20"/>
                <w:szCs w:val="20"/>
              </w:rPr>
            </w:pPr>
            <w:r w:rsidRPr="006E7796">
              <w:rPr>
                <w:rFonts w:ascii="Arial" w:hAnsi="Arial" w:cs="Arial"/>
                <w:sz w:val="20"/>
                <w:szCs w:val="20"/>
              </w:rPr>
              <w:t>Details on source of cash funding for project investment</w:t>
            </w:r>
          </w:p>
        </w:tc>
        <w:tc>
          <w:tcPr>
            <w:tcW w:w="4433" w:type="dxa"/>
            <w:gridSpan w:val="2"/>
          </w:tcPr>
          <w:p w14:paraId="1963AFA1" w14:textId="77777777" w:rsidR="008C5126" w:rsidRPr="006E7796" w:rsidRDefault="00597B7E" w:rsidP="00CF18EF">
            <w:pPr>
              <w:rPr>
                <w:rFonts w:ascii="Arial" w:hAnsi="Arial" w:cs="Arial"/>
                <w:b/>
                <w:color w:val="000000"/>
                <w:sz w:val="20"/>
                <w:szCs w:val="20"/>
              </w:rPr>
            </w:pPr>
            <w:sdt>
              <w:sdtPr>
                <w:rPr>
                  <w:rFonts w:ascii="Arial" w:hAnsi="Arial" w:cs="Arial"/>
                  <w:sz w:val="20"/>
                  <w:szCs w:val="20"/>
                </w:rPr>
                <w:id w:val="2105065163"/>
                <w14:checkbox>
                  <w14:checked w14:val="0"/>
                  <w14:checkedState w14:val="2612" w14:font="Times New Roman"/>
                  <w14:uncheckedState w14:val="2610" w14:font="Times New Roman"/>
                </w14:checkbox>
              </w:sdtPr>
              <w:sdtEndPr/>
              <w:sdtContent>
                <w:r w:rsidR="008C5126" w:rsidRPr="006E7796">
                  <w:rPr>
                    <w:rFonts w:ascii="MS Mincho" w:eastAsia="MS Mincho" w:hAnsi="MS Mincho" w:cs="MS Mincho"/>
                    <w:sz w:val="20"/>
                    <w:szCs w:val="20"/>
                  </w:rPr>
                  <w:t>☐</w:t>
                </w:r>
              </w:sdtContent>
            </w:sdt>
          </w:p>
        </w:tc>
      </w:tr>
      <w:tr w:rsidR="008C5126" w:rsidRPr="006E7796" w14:paraId="0042DC7E" w14:textId="77777777" w:rsidTr="008C5126">
        <w:tc>
          <w:tcPr>
            <w:tcW w:w="6804" w:type="dxa"/>
            <w:gridSpan w:val="2"/>
          </w:tcPr>
          <w:p w14:paraId="06CF09BE" w14:textId="77777777" w:rsidR="008C5126" w:rsidRPr="006E7796" w:rsidRDefault="008C5126" w:rsidP="00CF18EF">
            <w:pPr>
              <w:rPr>
                <w:rFonts w:ascii="Arial" w:hAnsi="Arial" w:cs="Arial"/>
                <w:b/>
                <w:color w:val="000000"/>
                <w:sz w:val="20"/>
                <w:szCs w:val="20"/>
              </w:rPr>
            </w:pPr>
            <w:r w:rsidRPr="006E7796">
              <w:rPr>
                <w:rFonts w:ascii="Arial" w:hAnsi="Arial" w:cs="Arial"/>
                <w:sz w:val="20"/>
                <w:szCs w:val="20"/>
              </w:rPr>
              <w:t>Organisation structure (legal entities)</w:t>
            </w:r>
          </w:p>
        </w:tc>
        <w:tc>
          <w:tcPr>
            <w:tcW w:w="4433" w:type="dxa"/>
            <w:gridSpan w:val="2"/>
          </w:tcPr>
          <w:p w14:paraId="4FB57B2A" w14:textId="77777777" w:rsidR="008C5126" w:rsidRPr="006E7796" w:rsidRDefault="00597B7E" w:rsidP="00CF18EF">
            <w:pPr>
              <w:rPr>
                <w:rFonts w:ascii="Arial" w:hAnsi="Arial" w:cs="Arial"/>
                <w:b/>
                <w:color w:val="000000"/>
                <w:sz w:val="20"/>
                <w:szCs w:val="20"/>
              </w:rPr>
            </w:pPr>
            <w:sdt>
              <w:sdtPr>
                <w:rPr>
                  <w:rFonts w:ascii="Arial" w:hAnsi="Arial" w:cs="Arial"/>
                  <w:sz w:val="20"/>
                  <w:szCs w:val="20"/>
                </w:rPr>
                <w:id w:val="-772634143"/>
                <w14:checkbox>
                  <w14:checked w14:val="0"/>
                  <w14:checkedState w14:val="2612" w14:font="Times New Roman"/>
                  <w14:uncheckedState w14:val="2610" w14:font="Times New Roman"/>
                </w14:checkbox>
              </w:sdtPr>
              <w:sdtEndPr/>
              <w:sdtContent>
                <w:r w:rsidR="008C5126" w:rsidRPr="006E7796">
                  <w:rPr>
                    <w:rFonts w:ascii="MS Mincho" w:eastAsia="MS Mincho" w:hAnsi="MS Mincho" w:cs="MS Mincho"/>
                    <w:sz w:val="20"/>
                    <w:szCs w:val="20"/>
                  </w:rPr>
                  <w:t>☐</w:t>
                </w:r>
              </w:sdtContent>
            </w:sdt>
          </w:p>
        </w:tc>
      </w:tr>
      <w:tr w:rsidR="008C5126" w:rsidRPr="006E7796" w14:paraId="7B2D0D2E" w14:textId="77777777" w:rsidTr="008C5126">
        <w:tc>
          <w:tcPr>
            <w:tcW w:w="6804" w:type="dxa"/>
            <w:gridSpan w:val="2"/>
          </w:tcPr>
          <w:p w14:paraId="20118646" w14:textId="77777777" w:rsidR="008C5126" w:rsidRPr="006E7796" w:rsidRDefault="008C5126" w:rsidP="00CF18EF">
            <w:pPr>
              <w:rPr>
                <w:rFonts w:ascii="Arial" w:hAnsi="Arial" w:cs="Arial"/>
                <w:b/>
                <w:color w:val="000000"/>
                <w:sz w:val="20"/>
                <w:szCs w:val="20"/>
              </w:rPr>
            </w:pPr>
            <w:r w:rsidRPr="006E7796">
              <w:rPr>
                <w:rFonts w:ascii="Arial" w:hAnsi="Arial" w:cs="Arial"/>
                <w:sz w:val="20"/>
                <w:szCs w:val="20"/>
              </w:rPr>
              <w:t>Organisation structure (</w:t>
            </w:r>
            <w:r w:rsidR="00ED09BF">
              <w:rPr>
                <w:rFonts w:ascii="Arial" w:hAnsi="Arial" w:cs="Arial"/>
                <w:sz w:val="20"/>
                <w:szCs w:val="20"/>
              </w:rPr>
              <w:t xml:space="preserve">Directors and </w:t>
            </w:r>
            <w:r w:rsidRPr="006E7796">
              <w:rPr>
                <w:rFonts w:ascii="Arial" w:hAnsi="Arial" w:cs="Arial"/>
                <w:sz w:val="20"/>
                <w:szCs w:val="20"/>
              </w:rPr>
              <w:t>management team)</w:t>
            </w:r>
          </w:p>
        </w:tc>
        <w:tc>
          <w:tcPr>
            <w:tcW w:w="4433" w:type="dxa"/>
            <w:gridSpan w:val="2"/>
          </w:tcPr>
          <w:p w14:paraId="5B58DD42" w14:textId="77777777" w:rsidR="008C5126" w:rsidRPr="006E7796" w:rsidRDefault="00597B7E" w:rsidP="00CF18EF">
            <w:pPr>
              <w:rPr>
                <w:rFonts w:ascii="Arial" w:hAnsi="Arial" w:cs="Arial"/>
                <w:b/>
                <w:color w:val="000000"/>
                <w:sz w:val="20"/>
                <w:szCs w:val="20"/>
              </w:rPr>
            </w:pPr>
            <w:sdt>
              <w:sdtPr>
                <w:rPr>
                  <w:rFonts w:ascii="Arial" w:hAnsi="Arial" w:cs="Arial"/>
                  <w:sz w:val="20"/>
                  <w:szCs w:val="20"/>
                </w:rPr>
                <w:id w:val="-422180171"/>
                <w14:checkbox>
                  <w14:checked w14:val="0"/>
                  <w14:checkedState w14:val="2612" w14:font="Times New Roman"/>
                  <w14:uncheckedState w14:val="2610" w14:font="Times New Roman"/>
                </w14:checkbox>
              </w:sdtPr>
              <w:sdtEndPr/>
              <w:sdtContent>
                <w:r w:rsidR="008C5126" w:rsidRPr="006E7796">
                  <w:rPr>
                    <w:rFonts w:ascii="MS Mincho" w:eastAsia="MS Mincho" w:hAnsi="MS Mincho" w:cs="MS Mincho"/>
                    <w:sz w:val="20"/>
                    <w:szCs w:val="20"/>
                  </w:rPr>
                  <w:t>☐</w:t>
                </w:r>
              </w:sdtContent>
            </w:sdt>
          </w:p>
        </w:tc>
      </w:tr>
      <w:tr w:rsidR="008C5126" w:rsidRPr="006E7796" w14:paraId="6DFE26C9" w14:textId="77777777" w:rsidTr="008C5126">
        <w:trPr>
          <w:trHeight w:val="390"/>
        </w:trPr>
        <w:tc>
          <w:tcPr>
            <w:tcW w:w="6804" w:type="dxa"/>
            <w:gridSpan w:val="2"/>
          </w:tcPr>
          <w:p w14:paraId="0A5FA69C" w14:textId="77777777" w:rsidR="008C5126" w:rsidRPr="006E7796" w:rsidRDefault="008C5126" w:rsidP="00CF18EF">
            <w:pPr>
              <w:rPr>
                <w:rFonts w:ascii="Arial" w:hAnsi="Arial" w:cs="Arial"/>
                <w:sz w:val="20"/>
                <w:szCs w:val="20"/>
              </w:rPr>
            </w:pPr>
          </w:p>
        </w:tc>
        <w:tc>
          <w:tcPr>
            <w:tcW w:w="4433" w:type="dxa"/>
            <w:gridSpan w:val="2"/>
          </w:tcPr>
          <w:p w14:paraId="12875CC2" w14:textId="77777777" w:rsidR="008C5126" w:rsidRPr="006E7796" w:rsidRDefault="008C5126" w:rsidP="00CF18EF">
            <w:pPr>
              <w:rPr>
                <w:rFonts w:ascii="Arial" w:hAnsi="Arial" w:cs="Arial"/>
                <w:b/>
                <w:color w:val="000000"/>
                <w:sz w:val="20"/>
                <w:szCs w:val="20"/>
              </w:rPr>
            </w:pPr>
          </w:p>
        </w:tc>
      </w:tr>
    </w:tbl>
    <w:p w14:paraId="4A22E295" w14:textId="77777777" w:rsidR="008C5126" w:rsidRPr="00DE1CB6" w:rsidRDefault="008C5126" w:rsidP="008C5126">
      <w:pPr>
        <w:pStyle w:val="BodyText1"/>
        <w:numPr>
          <w:ilvl w:val="0"/>
          <w:numId w:val="1"/>
        </w:numPr>
        <w:tabs>
          <w:tab w:val="clear" w:pos="9360"/>
          <w:tab w:val="left" w:pos="6018"/>
        </w:tabs>
        <w:spacing w:before="240" w:after="240" w:line="240" w:lineRule="auto"/>
        <w:ind w:right="-113" w:hanging="578"/>
        <w:rPr>
          <w:rFonts w:ascii="Arial" w:hAnsi="Arial" w:cs="Arial"/>
          <w:b/>
          <w:color w:val="360C3A"/>
          <w:szCs w:val="20"/>
        </w:rPr>
      </w:pPr>
      <w:r w:rsidRPr="00DE1CB6">
        <w:rPr>
          <w:rFonts w:ascii="Arial" w:eastAsia="Calibri" w:hAnsi="Arial" w:cs="Arial"/>
          <w:b/>
          <w:color w:val="360C3A"/>
          <w:szCs w:val="20"/>
        </w:rPr>
        <w:t>Checklist</w:t>
      </w:r>
      <w:r w:rsidRPr="00DE1CB6">
        <w:rPr>
          <w:rFonts w:ascii="Arial" w:hAnsi="Arial" w:cs="Arial"/>
          <w:b/>
          <w:color w:val="360C3A"/>
          <w:szCs w:val="20"/>
        </w:rPr>
        <w:t xml:space="preserve"> for all </w:t>
      </w:r>
      <w:r w:rsidRPr="00DE1CB6">
        <w:rPr>
          <w:rFonts w:ascii="Arial" w:eastAsia="Calibri" w:hAnsi="Arial" w:cs="Arial"/>
          <w:b/>
          <w:color w:val="360C3A"/>
          <w:szCs w:val="20"/>
        </w:rPr>
        <w:t>participants</w:t>
      </w:r>
      <w:r w:rsidRPr="00DE1CB6">
        <w:rPr>
          <w:rFonts w:ascii="Arial" w:hAnsi="Arial" w:cs="Arial"/>
          <w:b/>
          <w:color w:val="360C3A"/>
          <w:szCs w:val="20"/>
        </w:rPr>
        <w:t xml:space="preserve"> (must be completed</w:t>
      </w:r>
      <w:r>
        <w:rPr>
          <w:rFonts w:ascii="Arial" w:hAnsi="Arial" w:cs="Arial"/>
          <w:b/>
          <w:color w:val="360C3A"/>
          <w:szCs w:val="20"/>
        </w:rPr>
        <w:t xml:space="preserve"> prior to application submission</w:t>
      </w:r>
      <w:r w:rsidRPr="00DE1CB6">
        <w:rPr>
          <w:rFonts w:ascii="Arial" w:hAnsi="Arial" w:cs="Arial"/>
          <w:b/>
          <w:color w:val="360C3A"/>
          <w:szCs w:val="20"/>
        </w:rPr>
        <w:t>)</w:t>
      </w:r>
    </w:p>
    <w:tbl>
      <w:tblPr>
        <w:tblStyle w:val="TableGrid"/>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498"/>
      </w:tblGrid>
      <w:tr w:rsidR="008C5126" w:rsidRPr="006E7796" w14:paraId="25FEC30A" w14:textId="77777777" w:rsidTr="00ED09BF">
        <w:trPr>
          <w:trHeight w:val="408"/>
        </w:trPr>
        <w:tc>
          <w:tcPr>
            <w:tcW w:w="8789" w:type="dxa"/>
          </w:tcPr>
          <w:p w14:paraId="375B47D2" w14:textId="77777777" w:rsidR="00ED09BF" w:rsidRDefault="008C5126" w:rsidP="00ED09BF">
            <w:pPr>
              <w:rPr>
                <w:rFonts w:ascii="Arial" w:hAnsi="Arial" w:cs="Arial"/>
                <w:sz w:val="20"/>
                <w:szCs w:val="20"/>
              </w:rPr>
            </w:pPr>
            <w:r>
              <w:rPr>
                <w:rFonts w:ascii="Arial" w:hAnsi="Arial" w:cs="Arial"/>
                <w:sz w:val="20"/>
                <w:szCs w:val="20"/>
              </w:rPr>
              <w:t>The Industry Lead has</w:t>
            </w:r>
            <w:r w:rsidRPr="006E7796">
              <w:rPr>
                <w:rFonts w:ascii="Arial" w:hAnsi="Arial" w:cs="Arial"/>
                <w:sz w:val="20"/>
                <w:szCs w:val="20"/>
              </w:rPr>
              <w:t xml:space="preserve"> internal governance (e.g. Board, Directors, Owners) suppor</w:t>
            </w:r>
            <w:r>
              <w:rPr>
                <w:rFonts w:ascii="Arial" w:hAnsi="Arial" w:cs="Arial"/>
                <w:sz w:val="20"/>
                <w:szCs w:val="20"/>
              </w:rPr>
              <w:t xml:space="preserve">t and </w:t>
            </w:r>
            <w:r w:rsidRPr="00ED09BF">
              <w:rPr>
                <w:rFonts w:ascii="Arial" w:hAnsi="Arial" w:cs="Arial"/>
                <w:color w:val="000000"/>
                <w:sz w:val="20"/>
                <w:szCs w:val="20"/>
                <w:lang w:val="en-GB"/>
              </w:rPr>
              <w:t>approval</w:t>
            </w:r>
            <w:r>
              <w:rPr>
                <w:rFonts w:ascii="Arial" w:hAnsi="Arial" w:cs="Arial"/>
                <w:sz w:val="20"/>
                <w:szCs w:val="20"/>
              </w:rPr>
              <w:t xml:space="preserve"> for this project</w:t>
            </w:r>
            <w:r w:rsidRPr="006E7796">
              <w:rPr>
                <w:rFonts w:ascii="Arial" w:hAnsi="Arial" w:cs="Arial"/>
                <w:sz w:val="20"/>
                <w:szCs w:val="20"/>
              </w:rPr>
              <w:t xml:space="preserve">        </w:t>
            </w:r>
          </w:p>
          <w:p w14:paraId="43DF0706" w14:textId="77777777" w:rsidR="008C5126" w:rsidRPr="006E7796" w:rsidRDefault="008C5126" w:rsidP="00ED09BF">
            <w:pPr>
              <w:rPr>
                <w:rFonts w:ascii="Arial" w:hAnsi="Arial" w:cs="Arial"/>
                <w:sz w:val="20"/>
                <w:szCs w:val="20"/>
              </w:rPr>
            </w:pPr>
            <w:r w:rsidRPr="006E7796">
              <w:rPr>
                <w:rFonts w:ascii="Arial" w:hAnsi="Arial" w:cs="Arial"/>
                <w:sz w:val="20"/>
                <w:szCs w:val="20"/>
              </w:rPr>
              <w:t xml:space="preserve">                      </w:t>
            </w:r>
          </w:p>
        </w:tc>
        <w:tc>
          <w:tcPr>
            <w:tcW w:w="498" w:type="dxa"/>
          </w:tcPr>
          <w:p w14:paraId="5E1D52CF" w14:textId="77777777" w:rsidR="008C5126" w:rsidRPr="006E7796" w:rsidRDefault="00597B7E" w:rsidP="00CF18EF">
            <w:pPr>
              <w:rPr>
                <w:rFonts w:ascii="Arial" w:hAnsi="Arial" w:cs="Arial"/>
                <w:sz w:val="20"/>
                <w:szCs w:val="20"/>
              </w:rPr>
            </w:pPr>
            <w:sdt>
              <w:sdtPr>
                <w:rPr>
                  <w:rFonts w:ascii="Arial" w:hAnsi="Arial" w:cs="Arial"/>
                  <w:sz w:val="20"/>
                  <w:szCs w:val="20"/>
                </w:rPr>
                <w:id w:val="-1723045831"/>
                <w14:checkbox>
                  <w14:checked w14:val="0"/>
                  <w14:checkedState w14:val="2612" w14:font="Times New Roman"/>
                  <w14:uncheckedState w14:val="2610" w14:font="Times New Roman"/>
                </w14:checkbox>
              </w:sdtPr>
              <w:sdtEndPr/>
              <w:sdtContent>
                <w:r w:rsidR="008C5126" w:rsidRPr="006E7796">
                  <w:rPr>
                    <w:rFonts w:ascii="MS Mincho" w:eastAsia="MS Mincho" w:hAnsi="MS Mincho" w:cs="MS Mincho"/>
                    <w:sz w:val="20"/>
                    <w:szCs w:val="20"/>
                  </w:rPr>
                  <w:t>☐</w:t>
                </w:r>
              </w:sdtContent>
            </w:sdt>
          </w:p>
        </w:tc>
      </w:tr>
      <w:tr w:rsidR="008C5126" w:rsidRPr="006E7796" w14:paraId="4BE50F28" w14:textId="77777777" w:rsidTr="00ED09BF">
        <w:trPr>
          <w:trHeight w:val="1011"/>
        </w:trPr>
        <w:tc>
          <w:tcPr>
            <w:tcW w:w="8789" w:type="dxa"/>
          </w:tcPr>
          <w:p w14:paraId="398D296E" w14:textId="77777777" w:rsidR="008C5126" w:rsidRPr="006E7796" w:rsidRDefault="008C5126" w:rsidP="00ED09BF">
            <w:pPr>
              <w:rPr>
                <w:rFonts w:ascii="Arial" w:eastAsia="Times New Roman" w:hAnsi="Arial" w:cs="Arial"/>
                <w:color w:val="000000"/>
                <w:sz w:val="20"/>
                <w:szCs w:val="20"/>
                <w:lang w:val="en-GB"/>
              </w:rPr>
            </w:pPr>
            <w:r>
              <w:rPr>
                <w:rFonts w:ascii="Arial" w:hAnsi="Arial" w:cs="Arial"/>
                <w:color w:val="000000"/>
                <w:sz w:val="20"/>
                <w:szCs w:val="20"/>
                <w:lang w:val="en-GB"/>
              </w:rPr>
              <w:t>The</w:t>
            </w:r>
            <w:r w:rsidRPr="006E7796">
              <w:rPr>
                <w:rFonts w:ascii="Arial" w:hAnsi="Arial" w:cs="Arial"/>
                <w:color w:val="000000"/>
                <w:sz w:val="20"/>
                <w:szCs w:val="20"/>
                <w:lang w:val="en-GB"/>
              </w:rPr>
              <w:t xml:space="preserve"> Industry Lead </w:t>
            </w:r>
            <w:r>
              <w:rPr>
                <w:rFonts w:ascii="Arial" w:hAnsi="Arial" w:cs="Arial"/>
                <w:color w:val="000000"/>
                <w:sz w:val="20"/>
                <w:szCs w:val="20"/>
                <w:lang w:val="en-GB"/>
              </w:rPr>
              <w:t xml:space="preserve">is </w:t>
            </w:r>
            <w:r w:rsidRPr="006E7796">
              <w:rPr>
                <w:rFonts w:ascii="Arial" w:hAnsi="Arial" w:cs="Arial"/>
                <w:color w:val="000000"/>
                <w:sz w:val="20"/>
                <w:szCs w:val="20"/>
                <w:lang w:val="en-GB"/>
              </w:rPr>
              <w:t>able to fund the cash payments required for project research     </w:t>
            </w:r>
          </w:p>
        </w:tc>
        <w:tc>
          <w:tcPr>
            <w:tcW w:w="498" w:type="dxa"/>
          </w:tcPr>
          <w:p w14:paraId="777B2FC8" w14:textId="77777777" w:rsidR="008C5126" w:rsidRPr="006E7796" w:rsidRDefault="00597B7E" w:rsidP="00CF18EF">
            <w:pPr>
              <w:rPr>
                <w:rFonts w:ascii="Arial" w:hAnsi="Arial" w:cs="Arial"/>
                <w:sz w:val="20"/>
                <w:szCs w:val="20"/>
              </w:rPr>
            </w:pPr>
            <w:sdt>
              <w:sdtPr>
                <w:rPr>
                  <w:rFonts w:ascii="Arial" w:hAnsi="Arial" w:cs="Arial"/>
                  <w:sz w:val="20"/>
                  <w:szCs w:val="20"/>
                </w:rPr>
                <w:id w:val="-1235167374"/>
                <w14:checkbox>
                  <w14:checked w14:val="0"/>
                  <w14:checkedState w14:val="2612" w14:font="Times New Roman"/>
                  <w14:uncheckedState w14:val="2610" w14:font="Times New Roman"/>
                </w14:checkbox>
              </w:sdtPr>
              <w:sdtEndPr/>
              <w:sdtContent>
                <w:r w:rsidR="008C5126" w:rsidRPr="006E7796">
                  <w:rPr>
                    <w:rFonts w:ascii="MS Mincho" w:eastAsia="MS Mincho" w:hAnsi="MS Mincho" w:cs="MS Mincho"/>
                    <w:sz w:val="20"/>
                    <w:szCs w:val="20"/>
                  </w:rPr>
                  <w:t>☐</w:t>
                </w:r>
              </w:sdtContent>
            </w:sdt>
          </w:p>
        </w:tc>
      </w:tr>
    </w:tbl>
    <w:p w14:paraId="2D8342FB" w14:textId="77777777" w:rsidR="00392F89" w:rsidRPr="006E7796" w:rsidRDefault="00392F89">
      <w:pPr>
        <w:rPr>
          <w:rFonts w:ascii="Arial" w:hAnsi="Arial" w:cs="Arial"/>
        </w:rPr>
        <w:sectPr w:rsidR="00392F89" w:rsidRPr="006E7796" w:rsidSect="00976BC9">
          <w:headerReference w:type="even" r:id="rId9"/>
          <w:headerReference w:type="default" r:id="rId10"/>
          <w:footerReference w:type="even" r:id="rId11"/>
          <w:footerReference w:type="default" r:id="rId12"/>
          <w:headerReference w:type="first" r:id="rId13"/>
          <w:pgSz w:w="11900" w:h="16840"/>
          <w:pgMar w:top="1440" w:right="1440" w:bottom="1440" w:left="1440" w:header="850" w:footer="289" w:gutter="0"/>
          <w:cols w:space="708"/>
          <w:docGrid w:linePitch="360"/>
        </w:sectPr>
      </w:pPr>
    </w:p>
    <w:p w14:paraId="1FAD5BAC" w14:textId="77777777" w:rsidR="00BF6DF6" w:rsidRPr="006E7796" w:rsidRDefault="001E2615" w:rsidP="00BF6DF6">
      <w:pPr>
        <w:pStyle w:val="IMCRCHeadingSection"/>
        <w:rPr>
          <w:rFonts w:ascii="Arial" w:hAnsi="Arial"/>
          <w:sz w:val="23"/>
          <w:szCs w:val="23"/>
          <w:lang w:eastAsia="en-AU"/>
        </w:rPr>
      </w:pPr>
      <w:r w:rsidRPr="006E7796">
        <w:rPr>
          <w:rFonts w:ascii="Arial" w:hAnsi="Arial"/>
          <w:sz w:val="23"/>
          <w:szCs w:val="23"/>
          <w:lang w:eastAsia="en-AU"/>
        </w:rPr>
        <w:lastRenderedPageBreak/>
        <w:t>APPENDIX A</w:t>
      </w:r>
      <w:r w:rsidR="00BF6DF6" w:rsidRPr="006E7796">
        <w:rPr>
          <w:rFonts w:ascii="Arial" w:hAnsi="Arial"/>
          <w:sz w:val="23"/>
          <w:szCs w:val="23"/>
          <w:lang w:eastAsia="en-AU"/>
        </w:rPr>
        <w:t xml:space="preserve"> – MANUFACTURING READINESS LEVELS</w:t>
      </w:r>
      <w:r w:rsidR="00A5132B" w:rsidRPr="006E7796">
        <w:rPr>
          <w:rFonts w:ascii="Arial" w:hAnsi="Arial"/>
          <w:sz w:val="23"/>
          <w:szCs w:val="23"/>
          <w:lang w:eastAsia="en-AU"/>
        </w:rPr>
        <w:t xml:space="preserve"> </w:t>
      </w:r>
      <w:r w:rsidR="00A5132B" w:rsidRPr="006E7796">
        <w:rPr>
          <w:rFonts w:ascii="Arial" w:hAnsi="Arial"/>
          <w:i/>
          <w:sz w:val="23"/>
          <w:szCs w:val="23"/>
          <w:lang w:eastAsia="en-AU"/>
        </w:rPr>
        <w:t xml:space="preserve">– IMCRC </w:t>
      </w:r>
      <w:r w:rsidR="002C1742">
        <w:rPr>
          <w:rFonts w:ascii="Arial" w:hAnsi="Arial"/>
          <w:i/>
          <w:sz w:val="23"/>
          <w:szCs w:val="23"/>
          <w:lang w:eastAsia="en-AU"/>
        </w:rPr>
        <w:t>‘</w:t>
      </w:r>
      <w:r w:rsidR="00940DF5" w:rsidRPr="00940DF5">
        <w:rPr>
          <w:rFonts w:ascii="Arial" w:hAnsi="Arial"/>
          <w:i/>
          <w:sz w:val="23"/>
          <w:szCs w:val="23"/>
          <w:lang w:eastAsia="en-AU"/>
        </w:rPr>
        <w:t>activate</w:t>
      </w:r>
      <w:r w:rsidR="002C1742">
        <w:rPr>
          <w:rFonts w:ascii="Arial" w:hAnsi="Arial"/>
          <w:i/>
          <w:sz w:val="23"/>
          <w:szCs w:val="23"/>
          <w:lang w:eastAsia="en-AU"/>
        </w:rPr>
        <w:t>’</w:t>
      </w:r>
      <w:r w:rsidR="002C40AA">
        <w:rPr>
          <w:rFonts w:ascii="Arial" w:hAnsi="Arial"/>
          <w:i/>
          <w:sz w:val="23"/>
          <w:szCs w:val="23"/>
          <w:lang w:eastAsia="en-AU"/>
        </w:rPr>
        <w:t xml:space="preserve"> PROJECT FOCUS IS MRL2 - MRL10</w:t>
      </w:r>
    </w:p>
    <w:p w14:paraId="58A289B5" w14:textId="77777777" w:rsidR="00DE1CB6" w:rsidRPr="00ED09BF" w:rsidRDefault="002C40AA">
      <w:pPr>
        <w:rPr>
          <w:rFonts w:ascii="Arial" w:hAnsi="Arial" w:cs="Arial"/>
          <w:b/>
          <w:color w:val="000000"/>
          <w:sz w:val="22"/>
          <w:szCs w:val="22"/>
        </w:rPr>
      </w:pPr>
      <w:r w:rsidRPr="002C40AA">
        <w:rPr>
          <w:noProof/>
        </w:rPr>
        <w:drawing>
          <wp:inline distT="0" distB="0" distL="0" distR="0" wp14:anchorId="18173A83" wp14:editId="4E2C6318">
            <wp:extent cx="8895707" cy="516987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6402"/>
                    <a:stretch/>
                  </pic:blipFill>
                  <pic:spPr bwMode="auto">
                    <a:xfrm>
                      <a:off x="0" y="0"/>
                      <a:ext cx="8940313" cy="5195801"/>
                    </a:xfrm>
                    <a:prstGeom prst="rect">
                      <a:avLst/>
                    </a:prstGeom>
                    <a:noFill/>
                    <a:ln>
                      <a:noFill/>
                    </a:ln>
                    <a:extLst>
                      <a:ext uri="{53640926-AAD7-44D8-BBD7-CCE9431645EC}">
                        <a14:shadowObscured xmlns:a14="http://schemas.microsoft.com/office/drawing/2010/main"/>
                      </a:ext>
                    </a:extLst>
                  </pic:spPr>
                </pic:pic>
              </a:graphicData>
            </a:graphic>
          </wp:inline>
        </w:drawing>
      </w:r>
    </w:p>
    <w:sectPr w:rsidR="00DE1CB6" w:rsidRPr="00ED09BF" w:rsidSect="00BF6DF6">
      <w:headerReference w:type="even" r:id="rId15"/>
      <w:headerReference w:type="default" r:id="rId16"/>
      <w:footerReference w:type="default" r:id="rId17"/>
      <w:headerReference w:type="first" r:id="rId18"/>
      <w:pgSz w:w="16840" w:h="11900" w:orient="landscape"/>
      <w:pgMar w:top="1440" w:right="1440" w:bottom="1440" w:left="1440" w:header="850"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28FE" w14:textId="77777777" w:rsidR="00597B7E" w:rsidRDefault="00597B7E" w:rsidP="00976BC9">
      <w:r>
        <w:separator/>
      </w:r>
    </w:p>
  </w:endnote>
  <w:endnote w:type="continuationSeparator" w:id="0">
    <w:p w14:paraId="05914349" w14:textId="77777777" w:rsidR="00597B7E" w:rsidRDefault="00597B7E" w:rsidP="0097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CF72D" w14:textId="77777777" w:rsidR="003F5C83" w:rsidRDefault="003F5C83" w:rsidP="005F2D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35F8E" w14:textId="77777777" w:rsidR="003F5C83" w:rsidRDefault="003F5C83" w:rsidP="001473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005D1" w14:textId="77777777" w:rsidR="003F5C83" w:rsidRPr="003E50FD" w:rsidRDefault="00597B7E" w:rsidP="00624C1D">
    <w:pPr>
      <w:pStyle w:val="Footer"/>
      <w:rPr>
        <w:rFonts w:ascii="Arial" w:hAnsi="Arial" w:cs="Arial"/>
        <w:noProof/>
        <w:color w:val="360C3A"/>
        <w:sz w:val="16"/>
        <w:szCs w:val="20"/>
      </w:rPr>
    </w:pPr>
    <w:sdt>
      <w:sdtPr>
        <w:rPr>
          <w:rFonts w:ascii="Arial" w:hAnsi="Arial" w:cs="Arial"/>
          <w:sz w:val="20"/>
          <w:szCs w:val="20"/>
        </w:rPr>
        <w:id w:val="-1541734061"/>
        <w:docPartObj>
          <w:docPartGallery w:val="Page Numbers (Bottom of Page)"/>
          <w:docPartUnique/>
        </w:docPartObj>
      </w:sdtPr>
      <w:sdtEndPr>
        <w:rPr>
          <w:noProof/>
          <w:color w:val="360C3A"/>
          <w:sz w:val="16"/>
        </w:rPr>
      </w:sdtEndPr>
      <w:sdtContent>
        <w:r w:rsidR="003F5C83" w:rsidRPr="006E7796">
          <w:rPr>
            <w:rFonts w:ascii="Arial" w:hAnsi="Arial" w:cs="Arial"/>
            <w:noProof/>
            <w:color w:val="360C3A"/>
            <w:sz w:val="20"/>
            <w:szCs w:val="20"/>
          </w:rPr>
          <mc:AlternateContent>
            <mc:Choice Requires="wps">
              <w:drawing>
                <wp:anchor distT="0" distB="0" distL="114300" distR="114300" simplePos="0" relativeHeight="251686912" behindDoc="0" locked="0" layoutInCell="1" allowOverlap="1" wp14:anchorId="11079E9A" wp14:editId="6C5C2BB2">
                  <wp:simplePos x="0" y="0"/>
                  <wp:positionH relativeFrom="column">
                    <wp:posOffset>-127322</wp:posOffset>
                  </wp:positionH>
                  <wp:positionV relativeFrom="paragraph">
                    <wp:posOffset>-110668</wp:posOffset>
                  </wp:positionV>
                  <wp:extent cx="6062032" cy="177"/>
                  <wp:effectExtent l="0" t="0" r="34290" b="25400"/>
                  <wp:wrapNone/>
                  <wp:docPr id="2" name="Straight Connector 2"/>
                  <wp:cNvGraphicFramePr/>
                  <a:graphic xmlns:a="http://schemas.openxmlformats.org/drawingml/2006/main">
                    <a:graphicData uri="http://schemas.microsoft.com/office/word/2010/wordprocessingShape">
                      <wps:wsp>
                        <wps:cNvCnPr/>
                        <wps:spPr>
                          <a:xfrm>
                            <a:off x="0" y="0"/>
                            <a:ext cx="6062032" cy="177"/>
                          </a:xfrm>
                          <a:prstGeom prst="line">
                            <a:avLst/>
                          </a:prstGeom>
                          <a:ln>
                            <a:solidFill>
                              <a:srgbClr val="360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C7EA5F" id="Straight Connector 2"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8.7pt" to="467.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" strokecolor="#360c3a" strokeweight=".5pt">
                  <v:stroke joinstyle="miter"/>
                </v:line>
              </w:pict>
            </mc:Fallback>
          </mc:AlternateContent>
        </w:r>
        <w:r w:rsidR="003F5C83" w:rsidRPr="006E7796">
          <w:rPr>
            <w:rFonts w:ascii="Arial" w:hAnsi="Arial" w:cs="Arial"/>
            <w:color w:val="360C3A"/>
            <w:sz w:val="20"/>
            <w:szCs w:val="20"/>
          </w:rPr>
          <w:t xml:space="preserve">IMCRC </w:t>
        </w:r>
        <w:r w:rsidR="002C1742">
          <w:rPr>
            <w:rFonts w:ascii="Arial" w:hAnsi="Arial" w:cs="Arial"/>
            <w:color w:val="360C3A"/>
            <w:sz w:val="20"/>
            <w:szCs w:val="20"/>
          </w:rPr>
          <w:t>‘</w:t>
        </w:r>
        <w:r w:rsidR="00940DF5">
          <w:rPr>
            <w:rFonts w:ascii="Arial" w:hAnsi="Arial" w:cs="Arial"/>
            <w:color w:val="360C3A"/>
            <w:sz w:val="20"/>
            <w:szCs w:val="20"/>
          </w:rPr>
          <w:t>activate</w:t>
        </w:r>
        <w:r w:rsidR="002C1742">
          <w:rPr>
            <w:rFonts w:ascii="Arial" w:hAnsi="Arial" w:cs="Arial"/>
            <w:color w:val="360C3A"/>
            <w:sz w:val="20"/>
            <w:szCs w:val="20"/>
          </w:rPr>
          <w:t>’</w:t>
        </w:r>
        <w:r w:rsidR="003F5C83">
          <w:rPr>
            <w:rFonts w:ascii="Arial" w:hAnsi="Arial" w:cs="Arial"/>
            <w:color w:val="360C3A"/>
            <w:sz w:val="20"/>
            <w:szCs w:val="20"/>
          </w:rPr>
          <w:t xml:space="preserve"> </w:t>
        </w:r>
        <w:r w:rsidR="003F5C83" w:rsidRPr="006E7796">
          <w:rPr>
            <w:rFonts w:ascii="Arial" w:hAnsi="Arial" w:cs="Arial"/>
            <w:color w:val="360C3A"/>
            <w:sz w:val="20"/>
            <w:szCs w:val="20"/>
          </w:rPr>
          <w:t xml:space="preserve">Project </w:t>
        </w:r>
        <w:r w:rsidR="003F5C83">
          <w:rPr>
            <w:rFonts w:ascii="Arial" w:hAnsi="Arial" w:cs="Arial"/>
            <w:color w:val="360C3A"/>
            <w:sz w:val="20"/>
            <w:szCs w:val="20"/>
          </w:rPr>
          <w:t xml:space="preserve">Plan </w:t>
        </w:r>
        <w:r w:rsidR="003F5C83" w:rsidRPr="006E7796">
          <w:rPr>
            <w:rFonts w:ascii="Arial" w:hAnsi="Arial" w:cs="Arial"/>
            <w:color w:val="360C3A"/>
            <w:sz w:val="20"/>
            <w:szCs w:val="20"/>
          </w:rPr>
          <w:t>Application Form</w:t>
        </w:r>
        <w:r w:rsidR="003F5C83" w:rsidRPr="006E7796">
          <w:rPr>
            <w:rFonts w:ascii="Arial" w:hAnsi="Arial" w:cs="Arial"/>
            <w:color w:val="360C3A"/>
            <w:sz w:val="20"/>
            <w:szCs w:val="20"/>
          </w:rPr>
          <w:tab/>
        </w:r>
        <w:r w:rsidR="003F5C83">
          <w:rPr>
            <w:rFonts w:ascii="Arial" w:hAnsi="Arial" w:cs="Arial"/>
            <w:color w:val="360C3A"/>
            <w:sz w:val="20"/>
            <w:szCs w:val="20"/>
          </w:rPr>
          <w:tab/>
        </w:r>
        <w:r w:rsidR="003F5C83" w:rsidRPr="003E50FD">
          <w:rPr>
            <w:rFonts w:ascii="Arial" w:hAnsi="Arial" w:cs="Arial"/>
            <w:color w:val="360C3A"/>
            <w:sz w:val="16"/>
            <w:szCs w:val="20"/>
          </w:rPr>
          <w:t xml:space="preserve">Page </w:t>
        </w:r>
        <w:r w:rsidR="003F5C83" w:rsidRPr="003E50FD">
          <w:rPr>
            <w:rFonts w:ascii="Arial" w:hAnsi="Arial" w:cs="Arial"/>
            <w:color w:val="360C3A"/>
            <w:sz w:val="16"/>
            <w:szCs w:val="20"/>
          </w:rPr>
          <w:fldChar w:fldCharType="begin"/>
        </w:r>
        <w:r w:rsidR="003F5C83" w:rsidRPr="003E50FD">
          <w:rPr>
            <w:rFonts w:ascii="Arial" w:hAnsi="Arial" w:cs="Arial"/>
            <w:color w:val="360C3A"/>
            <w:sz w:val="16"/>
            <w:szCs w:val="20"/>
          </w:rPr>
          <w:instrText xml:space="preserve"> PAGE   \* MERGEFORMAT </w:instrText>
        </w:r>
        <w:r w:rsidR="003F5C83" w:rsidRPr="003E50FD">
          <w:rPr>
            <w:rFonts w:ascii="Arial" w:hAnsi="Arial" w:cs="Arial"/>
            <w:color w:val="360C3A"/>
            <w:sz w:val="16"/>
            <w:szCs w:val="20"/>
          </w:rPr>
          <w:fldChar w:fldCharType="separate"/>
        </w:r>
        <w:r w:rsidR="003F5C83">
          <w:rPr>
            <w:rFonts w:ascii="Arial" w:hAnsi="Arial" w:cs="Arial"/>
            <w:noProof/>
            <w:color w:val="360C3A"/>
            <w:sz w:val="16"/>
            <w:szCs w:val="20"/>
          </w:rPr>
          <w:t>2</w:t>
        </w:r>
        <w:r w:rsidR="003F5C83" w:rsidRPr="003E50FD">
          <w:rPr>
            <w:rFonts w:ascii="Arial" w:hAnsi="Arial" w:cs="Arial"/>
            <w:noProof/>
            <w:color w:val="360C3A"/>
            <w:sz w:val="16"/>
            <w:szCs w:val="20"/>
          </w:rPr>
          <w:fldChar w:fldCharType="end"/>
        </w:r>
      </w:sdtContent>
    </w:sdt>
    <w:r w:rsidR="003F5C83" w:rsidRPr="003E50FD">
      <w:rPr>
        <w:rFonts w:ascii="Arial" w:hAnsi="Arial" w:cs="Arial"/>
        <w:noProof/>
        <w:color w:val="360C3A"/>
        <w:sz w:val="16"/>
        <w:szCs w:val="20"/>
      </w:rPr>
      <w:t xml:space="preserve"> of </w:t>
    </w:r>
    <w:r w:rsidR="003F5C83" w:rsidRPr="003E50FD">
      <w:rPr>
        <w:rFonts w:ascii="Arial" w:hAnsi="Arial" w:cs="Arial"/>
        <w:noProof/>
        <w:color w:val="360C3A"/>
        <w:sz w:val="16"/>
        <w:szCs w:val="20"/>
      </w:rPr>
      <w:fldChar w:fldCharType="begin"/>
    </w:r>
    <w:r w:rsidR="003F5C83" w:rsidRPr="003E50FD">
      <w:rPr>
        <w:rFonts w:ascii="Arial" w:hAnsi="Arial" w:cs="Arial"/>
        <w:noProof/>
        <w:color w:val="360C3A"/>
        <w:sz w:val="16"/>
        <w:szCs w:val="20"/>
      </w:rPr>
      <w:instrText xml:space="preserve"> NUMPAGES   \* MERGEFORMAT </w:instrText>
    </w:r>
    <w:r w:rsidR="003F5C83" w:rsidRPr="003E50FD">
      <w:rPr>
        <w:rFonts w:ascii="Arial" w:hAnsi="Arial" w:cs="Arial"/>
        <w:noProof/>
        <w:color w:val="360C3A"/>
        <w:sz w:val="16"/>
        <w:szCs w:val="20"/>
      </w:rPr>
      <w:fldChar w:fldCharType="separate"/>
    </w:r>
    <w:r w:rsidR="003F5C83">
      <w:rPr>
        <w:rFonts w:ascii="Arial" w:hAnsi="Arial" w:cs="Arial"/>
        <w:noProof/>
        <w:color w:val="360C3A"/>
        <w:sz w:val="16"/>
        <w:szCs w:val="20"/>
      </w:rPr>
      <w:t>16</w:t>
    </w:r>
    <w:r w:rsidR="003F5C83" w:rsidRPr="003E50FD">
      <w:rPr>
        <w:rFonts w:ascii="Arial" w:hAnsi="Arial" w:cs="Arial"/>
        <w:noProof/>
        <w:color w:val="360C3A"/>
        <w:sz w:val="16"/>
        <w:szCs w:val="20"/>
      </w:rPr>
      <w:fldChar w:fldCharType="end"/>
    </w:r>
  </w:p>
  <w:p w14:paraId="669C0980" w14:textId="77777777" w:rsidR="003F5C83" w:rsidRPr="003E50FD" w:rsidRDefault="003F5C83" w:rsidP="003E50FD">
    <w:pPr>
      <w:pStyle w:val="Footer"/>
      <w:rPr>
        <w:sz w:val="12"/>
      </w:rPr>
    </w:pPr>
    <w:r w:rsidRPr="003E50FD">
      <w:rPr>
        <w:rFonts w:ascii="Arial" w:hAnsi="Arial" w:cs="Arial"/>
        <w:color w:val="360C3A"/>
        <w:sz w:val="16"/>
        <w:szCs w:val="20"/>
      </w:rPr>
      <w:t xml:space="preserve">Version </w:t>
    </w:r>
    <w:r>
      <w:rPr>
        <w:rFonts w:ascii="Arial" w:hAnsi="Arial" w:cs="Arial"/>
        <w:color w:val="360C3A"/>
        <w:sz w:val="16"/>
        <w:szCs w:val="20"/>
      </w:rPr>
      <w:t>1.</w:t>
    </w:r>
    <w:r w:rsidR="00553015">
      <w:rPr>
        <w:rFonts w:ascii="Arial" w:hAnsi="Arial" w:cs="Arial"/>
        <w:color w:val="360C3A"/>
        <w:sz w:val="16"/>
        <w:szCs w:val="20"/>
      </w:rPr>
      <w:t>0 Approved by IMCRC CEO 1</w:t>
    </w:r>
    <w:r w:rsidR="00553015" w:rsidRPr="00553015">
      <w:rPr>
        <w:rFonts w:ascii="Arial" w:hAnsi="Arial" w:cs="Arial"/>
        <w:color w:val="360C3A"/>
        <w:sz w:val="16"/>
        <w:szCs w:val="20"/>
        <w:vertAlign w:val="superscript"/>
      </w:rPr>
      <w:t>st</w:t>
    </w:r>
    <w:r w:rsidR="00553015">
      <w:rPr>
        <w:rFonts w:ascii="Arial" w:hAnsi="Arial" w:cs="Arial"/>
        <w:color w:val="360C3A"/>
        <w:sz w:val="16"/>
        <w:szCs w:val="20"/>
      </w:rPr>
      <w:t xml:space="preserve"> June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C0B8" w14:textId="77777777" w:rsidR="003F5C83" w:rsidRPr="003E50FD" w:rsidRDefault="003F5C83" w:rsidP="00D45F90">
    <w:pPr>
      <w:pStyle w:val="Footer"/>
      <w:rPr>
        <w:rFonts w:ascii="Arial" w:hAnsi="Arial" w:cs="Arial"/>
        <w:noProof/>
        <w:color w:val="360C3A"/>
        <w:sz w:val="16"/>
        <w:szCs w:val="20"/>
      </w:rPr>
    </w:pPr>
    <w:r w:rsidRPr="006E7796">
      <w:rPr>
        <w:rFonts w:ascii="Arial" w:hAnsi="Arial" w:cs="Arial"/>
        <w:noProof/>
        <w:color w:val="360C3A"/>
        <w:sz w:val="20"/>
        <w:szCs w:val="20"/>
      </w:rPr>
      <mc:AlternateContent>
        <mc:Choice Requires="wps">
          <w:drawing>
            <wp:anchor distT="0" distB="0" distL="114300" distR="114300" simplePos="0" relativeHeight="251688960" behindDoc="0" locked="0" layoutInCell="1" allowOverlap="1" wp14:anchorId="2D919F58" wp14:editId="469ACB9C">
              <wp:simplePos x="0" y="0"/>
              <wp:positionH relativeFrom="column">
                <wp:posOffset>-123825</wp:posOffset>
              </wp:positionH>
              <wp:positionV relativeFrom="paragraph">
                <wp:posOffset>-112395</wp:posOffset>
              </wp:positionV>
              <wp:extent cx="90487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048750" cy="0"/>
                      </a:xfrm>
                      <a:prstGeom prst="line">
                        <a:avLst/>
                      </a:prstGeom>
                      <a:ln>
                        <a:solidFill>
                          <a:srgbClr val="360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1ECAF3" id="Straight Connector 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8.85pt" to="702.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" strokecolor="#360c3a" strokeweight=".5pt">
              <v:stroke joinstyle="miter"/>
            </v:line>
          </w:pict>
        </mc:Fallback>
      </mc:AlternateContent>
    </w:r>
    <w:sdt>
      <w:sdtPr>
        <w:rPr>
          <w:rFonts w:ascii="Arial" w:hAnsi="Arial" w:cs="Arial"/>
          <w:sz w:val="20"/>
          <w:szCs w:val="20"/>
        </w:rPr>
        <w:id w:val="2106914123"/>
        <w:docPartObj>
          <w:docPartGallery w:val="Page Numbers (Bottom of Page)"/>
          <w:docPartUnique/>
        </w:docPartObj>
      </w:sdtPr>
      <w:sdtEndPr>
        <w:rPr>
          <w:noProof/>
          <w:color w:val="360C3A"/>
          <w:sz w:val="16"/>
        </w:rPr>
      </w:sdtEndPr>
      <w:sdtContent>
        <w:r w:rsidRPr="006E7796">
          <w:rPr>
            <w:rFonts w:ascii="Arial" w:hAnsi="Arial" w:cs="Arial"/>
            <w:color w:val="360C3A"/>
            <w:sz w:val="20"/>
            <w:szCs w:val="20"/>
          </w:rPr>
          <w:t xml:space="preserve">IMCRC </w:t>
        </w:r>
        <w:r w:rsidR="002C1742">
          <w:rPr>
            <w:rFonts w:ascii="Arial" w:hAnsi="Arial" w:cs="Arial"/>
            <w:color w:val="360C3A"/>
            <w:sz w:val="20"/>
            <w:szCs w:val="20"/>
          </w:rPr>
          <w:t>‘</w:t>
        </w:r>
        <w:r w:rsidR="00940DF5">
          <w:rPr>
            <w:rFonts w:ascii="Arial" w:hAnsi="Arial" w:cs="Arial"/>
            <w:color w:val="360C3A"/>
            <w:sz w:val="20"/>
            <w:szCs w:val="20"/>
          </w:rPr>
          <w:t>activate</w:t>
        </w:r>
        <w:r w:rsidR="002C1742">
          <w:rPr>
            <w:rFonts w:ascii="Arial" w:hAnsi="Arial" w:cs="Arial"/>
            <w:color w:val="360C3A"/>
            <w:sz w:val="20"/>
            <w:szCs w:val="20"/>
          </w:rPr>
          <w:t>’</w:t>
        </w:r>
        <w:r>
          <w:rPr>
            <w:rFonts w:ascii="Arial" w:hAnsi="Arial" w:cs="Arial"/>
            <w:color w:val="360C3A"/>
            <w:sz w:val="20"/>
            <w:szCs w:val="20"/>
          </w:rPr>
          <w:t xml:space="preserve"> </w:t>
        </w:r>
        <w:r w:rsidRPr="006E7796">
          <w:rPr>
            <w:rFonts w:ascii="Arial" w:hAnsi="Arial" w:cs="Arial"/>
            <w:color w:val="360C3A"/>
            <w:sz w:val="20"/>
            <w:szCs w:val="20"/>
          </w:rPr>
          <w:t xml:space="preserve">Project </w:t>
        </w:r>
        <w:r>
          <w:rPr>
            <w:rFonts w:ascii="Arial" w:hAnsi="Arial" w:cs="Arial"/>
            <w:color w:val="360C3A"/>
            <w:sz w:val="20"/>
            <w:szCs w:val="20"/>
          </w:rPr>
          <w:t xml:space="preserve">Plan </w:t>
        </w:r>
        <w:r w:rsidRPr="006E7796">
          <w:rPr>
            <w:rFonts w:ascii="Arial" w:hAnsi="Arial" w:cs="Arial"/>
            <w:color w:val="360C3A"/>
            <w:sz w:val="20"/>
            <w:szCs w:val="20"/>
          </w:rPr>
          <w:t>Application Form</w:t>
        </w:r>
        <w:r w:rsidRPr="006E7796">
          <w:rPr>
            <w:rFonts w:ascii="Arial" w:hAnsi="Arial" w:cs="Arial"/>
            <w:color w:val="360C3A"/>
            <w:sz w:val="20"/>
            <w:szCs w:val="20"/>
          </w:rPr>
          <w:tab/>
        </w:r>
        <w:r>
          <w:rPr>
            <w:rFonts w:ascii="Arial" w:hAnsi="Arial" w:cs="Arial"/>
            <w:color w:val="360C3A"/>
            <w:sz w:val="20"/>
            <w:szCs w:val="20"/>
          </w:rPr>
          <w:tab/>
        </w:r>
        <w:r>
          <w:rPr>
            <w:rFonts w:ascii="Arial" w:hAnsi="Arial" w:cs="Arial"/>
            <w:color w:val="360C3A"/>
            <w:sz w:val="20"/>
            <w:szCs w:val="20"/>
          </w:rPr>
          <w:tab/>
        </w:r>
        <w:r>
          <w:rPr>
            <w:rFonts w:ascii="Arial" w:hAnsi="Arial" w:cs="Arial"/>
            <w:color w:val="360C3A"/>
            <w:sz w:val="20"/>
            <w:szCs w:val="20"/>
          </w:rPr>
          <w:tab/>
        </w:r>
        <w:r>
          <w:rPr>
            <w:rFonts w:ascii="Arial" w:hAnsi="Arial" w:cs="Arial"/>
            <w:color w:val="360C3A"/>
            <w:sz w:val="20"/>
            <w:szCs w:val="20"/>
          </w:rPr>
          <w:tab/>
        </w:r>
        <w:r>
          <w:rPr>
            <w:rFonts w:ascii="Arial" w:hAnsi="Arial" w:cs="Arial"/>
            <w:color w:val="360C3A"/>
            <w:sz w:val="20"/>
            <w:szCs w:val="20"/>
          </w:rPr>
          <w:tab/>
        </w:r>
        <w:r>
          <w:rPr>
            <w:rFonts w:ascii="Arial" w:hAnsi="Arial" w:cs="Arial"/>
            <w:color w:val="360C3A"/>
            <w:sz w:val="20"/>
            <w:szCs w:val="20"/>
          </w:rPr>
          <w:tab/>
        </w:r>
        <w:r>
          <w:rPr>
            <w:rFonts w:ascii="Arial" w:hAnsi="Arial" w:cs="Arial"/>
            <w:color w:val="360C3A"/>
            <w:sz w:val="20"/>
            <w:szCs w:val="20"/>
          </w:rPr>
          <w:tab/>
        </w:r>
        <w:r w:rsidRPr="003E50FD">
          <w:rPr>
            <w:rFonts w:ascii="Arial" w:hAnsi="Arial" w:cs="Arial"/>
            <w:color w:val="360C3A"/>
            <w:sz w:val="16"/>
            <w:szCs w:val="20"/>
          </w:rPr>
          <w:t xml:space="preserve">Page </w:t>
        </w:r>
        <w:r w:rsidRPr="003E50FD">
          <w:rPr>
            <w:rFonts w:ascii="Arial" w:hAnsi="Arial" w:cs="Arial"/>
            <w:color w:val="360C3A"/>
            <w:sz w:val="16"/>
            <w:szCs w:val="20"/>
          </w:rPr>
          <w:fldChar w:fldCharType="begin"/>
        </w:r>
        <w:r w:rsidRPr="003E50FD">
          <w:rPr>
            <w:rFonts w:ascii="Arial" w:hAnsi="Arial" w:cs="Arial"/>
            <w:color w:val="360C3A"/>
            <w:sz w:val="16"/>
            <w:szCs w:val="20"/>
          </w:rPr>
          <w:instrText xml:space="preserve"> PAGE   \* MERGEFORMAT </w:instrText>
        </w:r>
        <w:r w:rsidRPr="003E50FD">
          <w:rPr>
            <w:rFonts w:ascii="Arial" w:hAnsi="Arial" w:cs="Arial"/>
            <w:color w:val="360C3A"/>
            <w:sz w:val="16"/>
            <w:szCs w:val="20"/>
          </w:rPr>
          <w:fldChar w:fldCharType="separate"/>
        </w:r>
        <w:r>
          <w:rPr>
            <w:rFonts w:ascii="Arial" w:hAnsi="Arial" w:cs="Arial"/>
            <w:noProof/>
            <w:color w:val="360C3A"/>
            <w:sz w:val="16"/>
            <w:szCs w:val="20"/>
          </w:rPr>
          <w:t>16</w:t>
        </w:r>
        <w:r w:rsidRPr="003E50FD">
          <w:rPr>
            <w:rFonts w:ascii="Arial" w:hAnsi="Arial" w:cs="Arial"/>
            <w:noProof/>
            <w:color w:val="360C3A"/>
            <w:sz w:val="16"/>
            <w:szCs w:val="20"/>
          </w:rPr>
          <w:fldChar w:fldCharType="end"/>
        </w:r>
      </w:sdtContent>
    </w:sdt>
    <w:r w:rsidRPr="003E50FD">
      <w:rPr>
        <w:rFonts w:ascii="Arial" w:hAnsi="Arial" w:cs="Arial"/>
        <w:noProof/>
        <w:color w:val="360C3A"/>
        <w:sz w:val="16"/>
        <w:szCs w:val="20"/>
      </w:rPr>
      <w:t xml:space="preserve"> of </w:t>
    </w:r>
    <w:r w:rsidRPr="003E50FD">
      <w:rPr>
        <w:rFonts w:ascii="Arial" w:hAnsi="Arial" w:cs="Arial"/>
        <w:noProof/>
        <w:color w:val="360C3A"/>
        <w:sz w:val="16"/>
        <w:szCs w:val="20"/>
      </w:rPr>
      <w:fldChar w:fldCharType="begin"/>
    </w:r>
    <w:r w:rsidRPr="003E50FD">
      <w:rPr>
        <w:rFonts w:ascii="Arial" w:hAnsi="Arial" w:cs="Arial"/>
        <w:noProof/>
        <w:color w:val="360C3A"/>
        <w:sz w:val="16"/>
        <w:szCs w:val="20"/>
      </w:rPr>
      <w:instrText xml:space="preserve"> NUMPAGES   \* MERGEFORMAT </w:instrText>
    </w:r>
    <w:r w:rsidRPr="003E50FD">
      <w:rPr>
        <w:rFonts w:ascii="Arial" w:hAnsi="Arial" w:cs="Arial"/>
        <w:noProof/>
        <w:color w:val="360C3A"/>
        <w:sz w:val="16"/>
        <w:szCs w:val="20"/>
      </w:rPr>
      <w:fldChar w:fldCharType="separate"/>
    </w:r>
    <w:r>
      <w:rPr>
        <w:rFonts w:ascii="Arial" w:hAnsi="Arial" w:cs="Arial"/>
        <w:noProof/>
        <w:color w:val="360C3A"/>
        <w:sz w:val="16"/>
        <w:szCs w:val="20"/>
      </w:rPr>
      <w:t>16</w:t>
    </w:r>
    <w:r w:rsidRPr="003E50FD">
      <w:rPr>
        <w:rFonts w:ascii="Arial" w:hAnsi="Arial" w:cs="Arial"/>
        <w:noProof/>
        <w:color w:val="360C3A"/>
        <w:sz w:val="16"/>
        <w:szCs w:val="20"/>
      </w:rPr>
      <w:fldChar w:fldCharType="end"/>
    </w:r>
  </w:p>
  <w:p w14:paraId="047120EC" w14:textId="77777777" w:rsidR="003F5C83" w:rsidRDefault="003F5C83" w:rsidP="00553015">
    <w:pPr>
      <w:pStyle w:val="Footer"/>
    </w:pPr>
    <w:r w:rsidRPr="00553015">
      <w:rPr>
        <w:rFonts w:ascii="Arial" w:hAnsi="Arial" w:cs="Arial"/>
        <w:color w:val="360C3A"/>
        <w:sz w:val="16"/>
        <w:szCs w:val="20"/>
      </w:rPr>
      <w:t>Version 1.</w:t>
    </w:r>
    <w:r w:rsidR="00553015" w:rsidRPr="00553015">
      <w:rPr>
        <w:rFonts w:ascii="Arial" w:hAnsi="Arial" w:cs="Arial"/>
        <w:color w:val="360C3A"/>
        <w:sz w:val="16"/>
        <w:szCs w:val="20"/>
      </w:rPr>
      <w:t>0 Appro</w:t>
    </w:r>
    <w:r w:rsidR="00553015">
      <w:rPr>
        <w:rFonts w:ascii="Arial" w:hAnsi="Arial" w:cs="Arial"/>
        <w:color w:val="360C3A"/>
        <w:sz w:val="16"/>
        <w:szCs w:val="20"/>
      </w:rPr>
      <w:t>ved by IMCRC CEO 1</w:t>
    </w:r>
    <w:r w:rsidR="00553015" w:rsidRPr="00553015">
      <w:rPr>
        <w:rFonts w:ascii="Arial" w:hAnsi="Arial" w:cs="Arial"/>
        <w:color w:val="360C3A"/>
        <w:sz w:val="16"/>
        <w:szCs w:val="20"/>
        <w:vertAlign w:val="superscript"/>
      </w:rPr>
      <w:t>st</w:t>
    </w:r>
    <w:r w:rsidR="00553015">
      <w:rPr>
        <w:rFonts w:ascii="Arial" w:hAnsi="Arial" w:cs="Arial"/>
        <w:color w:val="360C3A"/>
        <w:sz w:val="16"/>
        <w:szCs w:val="20"/>
      </w:rPr>
      <w:t xml:space="preserve">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667E0" w14:textId="77777777" w:rsidR="00597B7E" w:rsidRDefault="00597B7E" w:rsidP="00976BC9">
      <w:r>
        <w:separator/>
      </w:r>
    </w:p>
  </w:footnote>
  <w:footnote w:type="continuationSeparator" w:id="0">
    <w:p w14:paraId="6C5E6730" w14:textId="77777777" w:rsidR="00597B7E" w:rsidRDefault="00597B7E" w:rsidP="00976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BAFB" w14:textId="77777777" w:rsidR="003F5C83" w:rsidRDefault="00597B7E">
    <w:pPr>
      <w:pStyle w:val="Header"/>
    </w:pPr>
    <w:r>
      <w:rPr>
        <w:noProof/>
      </w:rPr>
      <w:pict w14:anchorId="01A00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alt="" style="position:absolute;margin-left:0;margin-top:0;width:476.9pt;height:158.9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418E6" w14:textId="77777777" w:rsidR="003F5C83" w:rsidRDefault="003F5C83">
    <w:pPr>
      <w:pStyle w:val="Header"/>
    </w:pPr>
    <w:r w:rsidRPr="00B844AB">
      <w:rPr>
        <w:rFonts w:cs="Arial"/>
        <w:noProof/>
        <w:sz w:val="16"/>
        <w:szCs w:val="16"/>
      </w:rPr>
      <w:drawing>
        <wp:anchor distT="0" distB="0" distL="114300" distR="114300" simplePos="0" relativeHeight="251659264" behindDoc="0" locked="1" layoutInCell="1" allowOverlap="1" wp14:anchorId="7433FCB6" wp14:editId="0972B7F3">
          <wp:simplePos x="0" y="0"/>
          <wp:positionH relativeFrom="margin">
            <wp:posOffset>4395470</wp:posOffset>
          </wp:positionH>
          <wp:positionV relativeFrom="paragraph">
            <wp:posOffset>-187325</wp:posOffset>
          </wp:positionV>
          <wp:extent cx="1315085" cy="3575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CRC short.jpg"/>
                  <pic:cNvPicPr/>
                </pic:nvPicPr>
                <pic:blipFill>
                  <a:blip r:embed="rId1">
                    <a:extLst>
                      <a:ext uri="{28A0092B-C50C-407E-A947-70E740481C1C}">
                        <a14:useLocalDpi xmlns:a14="http://schemas.microsoft.com/office/drawing/2010/main" val="0"/>
                      </a:ext>
                    </a:extLst>
                  </a:blip>
                  <a:stretch>
                    <a:fillRect/>
                  </a:stretch>
                </pic:blipFill>
                <pic:spPr>
                  <a:xfrm>
                    <a:off x="0" y="0"/>
                    <a:ext cx="1315085" cy="357505"/>
                  </a:xfrm>
                  <a:prstGeom prst="rect">
                    <a:avLst/>
                  </a:prstGeom>
                </pic:spPr>
              </pic:pic>
            </a:graphicData>
          </a:graphic>
          <wp14:sizeRelH relativeFrom="page">
            <wp14:pctWidth>0</wp14:pctWidth>
          </wp14:sizeRelH>
          <wp14:sizeRelV relativeFrom="page">
            <wp14:pctHeight>0</wp14:pctHeight>
          </wp14:sizeRelV>
        </wp:anchor>
      </w:drawing>
    </w:r>
  </w:p>
  <w:p w14:paraId="33EC0E31" w14:textId="77777777" w:rsidR="003F5C83" w:rsidRDefault="003F5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9082E" w14:textId="77777777" w:rsidR="003F5C83" w:rsidRDefault="00597B7E">
    <w:pPr>
      <w:pStyle w:val="Header"/>
    </w:pPr>
    <w:r>
      <w:rPr>
        <w:noProof/>
      </w:rPr>
      <w:pict w14:anchorId="27053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476.9pt;height:158.95pt;rotation:315;z-index:-2516367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8B71" w14:textId="77777777" w:rsidR="003F5C83" w:rsidRDefault="00597B7E">
    <w:pPr>
      <w:pStyle w:val="Header"/>
    </w:pPr>
    <w:r>
      <w:rPr>
        <w:noProof/>
      </w:rPr>
      <w:pict w14:anchorId="0EFD6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476.9pt;height:158.95pt;rotation:315;z-index:-2516326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C7184" w14:textId="77777777" w:rsidR="003F5C83" w:rsidRDefault="00553015">
    <w:pPr>
      <w:pStyle w:val="Header"/>
    </w:pPr>
    <w:r w:rsidRPr="00B844AB">
      <w:rPr>
        <w:rFonts w:cs="Arial"/>
        <w:noProof/>
        <w:sz w:val="16"/>
        <w:szCs w:val="16"/>
      </w:rPr>
      <w:drawing>
        <wp:anchor distT="0" distB="0" distL="114300" distR="114300" simplePos="0" relativeHeight="251691008" behindDoc="0" locked="1" layoutInCell="1" allowOverlap="1" wp14:anchorId="2BA229EB" wp14:editId="072EE847">
          <wp:simplePos x="0" y="0"/>
          <wp:positionH relativeFrom="margin">
            <wp:align>right</wp:align>
          </wp:positionH>
          <wp:positionV relativeFrom="paragraph">
            <wp:posOffset>-76835</wp:posOffset>
          </wp:positionV>
          <wp:extent cx="1315085" cy="3575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CRC short.jpg"/>
                  <pic:cNvPicPr/>
                </pic:nvPicPr>
                <pic:blipFill>
                  <a:blip r:embed="rId1">
                    <a:extLst>
                      <a:ext uri="{28A0092B-C50C-407E-A947-70E740481C1C}">
                        <a14:useLocalDpi xmlns:a14="http://schemas.microsoft.com/office/drawing/2010/main" val="0"/>
                      </a:ext>
                    </a:extLst>
                  </a:blip>
                  <a:stretch>
                    <a:fillRect/>
                  </a:stretch>
                </pic:blipFill>
                <pic:spPr>
                  <a:xfrm>
                    <a:off x="0" y="0"/>
                    <a:ext cx="1315085" cy="357505"/>
                  </a:xfrm>
                  <a:prstGeom prst="rect">
                    <a:avLst/>
                  </a:prstGeom>
                </pic:spPr>
              </pic:pic>
            </a:graphicData>
          </a:graphic>
          <wp14:sizeRelH relativeFrom="page">
            <wp14:pctWidth>0</wp14:pctWidth>
          </wp14:sizeRelH>
          <wp14:sizeRelV relativeFrom="page">
            <wp14:pctHeight>0</wp14:pctHeight>
          </wp14:sizeRelV>
        </wp:anchor>
      </w:drawing>
    </w:r>
  </w:p>
  <w:p w14:paraId="746BA44D" w14:textId="77777777" w:rsidR="003F5C83" w:rsidRDefault="003F5C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E472" w14:textId="77777777" w:rsidR="003F5C83" w:rsidRDefault="00597B7E">
    <w:pPr>
      <w:pStyle w:val="Header"/>
    </w:pPr>
    <w:r>
      <w:rPr>
        <w:noProof/>
      </w:rPr>
      <w:pict w14:anchorId="3B81F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76.9pt;height:158.95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B552F"/>
    <w:multiLevelType w:val="hybridMultilevel"/>
    <w:tmpl w:val="660C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55079"/>
    <w:multiLevelType w:val="hybridMultilevel"/>
    <w:tmpl w:val="10BA32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D9A43B8"/>
    <w:multiLevelType w:val="hybridMultilevel"/>
    <w:tmpl w:val="AD726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A7971"/>
    <w:multiLevelType w:val="hybridMultilevel"/>
    <w:tmpl w:val="483E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E6CCB"/>
    <w:multiLevelType w:val="multilevel"/>
    <w:tmpl w:val="CE8A4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7329EA"/>
    <w:multiLevelType w:val="hybridMultilevel"/>
    <w:tmpl w:val="E4C01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657D3"/>
    <w:multiLevelType w:val="hybridMultilevel"/>
    <w:tmpl w:val="E3DE5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E7056"/>
    <w:multiLevelType w:val="hybridMultilevel"/>
    <w:tmpl w:val="532649CE"/>
    <w:lvl w:ilvl="0" w:tplc="4F00273A">
      <w:start w:val="1"/>
      <w:numFmt w:val="decimal"/>
      <w:pStyle w:val="IMCRCNumber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D734E"/>
    <w:multiLevelType w:val="hybridMultilevel"/>
    <w:tmpl w:val="B46869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485955"/>
    <w:multiLevelType w:val="hybridMultilevel"/>
    <w:tmpl w:val="D59C8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313BC3"/>
    <w:multiLevelType w:val="hybridMultilevel"/>
    <w:tmpl w:val="ACBC3D08"/>
    <w:lvl w:ilvl="0" w:tplc="3598916C">
      <w:start w:val="1"/>
      <w:numFmt w:val="bullet"/>
      <w:pStyle w:val="IMCRCBullets"/>
      <w:lvlText w:val=""/>
      <w:lvlJc w:val="left"/>
      <w:pPr>
        <w:ind w:left="720" w:hanging="360"/>
      </w:pPr>
      <w:rPr>
        <w:rFonts w:ascii="Symbol" w:hAnsi="Symbol" w:hint="default"/>
        <w:u w:color="360C3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40E0E"/>
    <w:multiLevelType w:val="multilevel"/>
    <w:tmpl w:val="0B90FBB2"/>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964"/>
        </w:tabs>
        <w:ind w:left="964" w:hanging="680"/>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MELegal3"/>
      <w:lvlText w:val="(%3)"/>
      <w:lvlJc w:val="left"/>
      <w:pPr>
        <w:tabs>
          <w:tab w:val="num" w:pos="1532"/>
        </w:tabs>
        <w:ind w:left="1532" w:hanging="681"/>
      </w:pPr>
      <w:rPr>
        <w:rFonts w:ascii="Arial" w:hAnsi="Arial" w:cs="Arial" w:hint="default"/>
        <w:b w:val="0"/>
        <w:i w:val="0"/>
        <w:sz w:val="18"/>
        <w:szCs w:val="20"/>
      </w:rPr>
    </w:lvl>
    <w:lvl w:ilvl="3">
      <w:start w:val="1"/>
      <w:numFmt w:val="lowerRoman"/>
      <w:pStyle w:val="MELegal4"/>
      <w:lvlText w:val="(%4)"/>
      <w:lvlJc w:val="left"/>
      <w:pPr>
        <w:tabs>
          <w:tab w:val="num" w:pos="2081"/>
        </w:tabs>
        <w:ind w:left="2041" w:hanging="680"/>
      </w:pPr>
      <w:rPr>
        <w:rFonts w:ascii="Arial" w:hAnsi="Arial" w:cs="Arial" w:hint="default"/>
        <w:b w:val="0"/>
        <w:i w:val="0"/>
      </w:rPr>
    </w:lvl>
    <w:lvl w:ilvl="4">
      <w:start w:val="1"/>
      <w:numFmt w:val="upperLetter"/>
      <w:pStyle w:val="MELegal5"/>
      <w:lvlText w:val="(%5)"/>
      <w:lvlJc w:val="left"/>
      <w:pPr>
        <w:tabs>
          <w:tab w:val="num" w:pos="2722"/>
        </w:tabs>
        <w:ind w:left="2722" w:hanging="681"/>
      </w:pPr>
      <w:rPr>
        <w:rFonts w:hint="default"/>
        <w:b w:val="0"/>
      </w:rPr>
    </w:lvl>
    <w:lvl w:ilvl="5">
      <w:start w:val="1"/>
      <w:numFmt w:val="upperRoman"/>
      <w:pStyle w:val="MELegal2"/>
      <w:lvlText w:val="(%6)"/>
      <w:lvlJc w:val="left"/>
      <w:pPr>
        <w:tabs>
          <w:tab w:val="num" w:pos="3442"/>
        </w:tabs>
        <w:ind w:left="3402" w:hanging="680"/>
      </w:pPr>
      <w:rPr>
        <w:rFonts w:hint="default"/>
      </w:rPr>
    </w:lvl>
    <w:lvl w:ilvl="6">
      <w:start w:val="1"/>
      <w:numFmt w:val="none"/>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51BB2F55"/>
    <w:multiLevelType w:val="hybridMultilevel"/>
    <w:tmpl w:val="16B81058"/>
    <w:lvl w:ilvl="0" w:tplc="F70C1AE8">
      <w:start w:val="1"/>
      <w:numFmt w:val="lowerLetter"/>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B65151"/>
    <w:multiLevelType w:val="hybridMultilevel"/>
    <w:tmpl w:val="023E57A2"/>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15:restartNumberingAfterBreak="0">
    <w:nsid w:val="56EF5E4F"/>
    <w:multiLevelType w:val="hybridMultilevel"/>
    <w:tmpl w:val="8DC6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5586F"/>
    <w:multiLevelType w:val="hybridMultilevel"/>
    <w:tmpl w:val="59547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965459"/>
    <w:multiLevelType w:val="hybridMultilevel"/>
    <w:tmpl w:val="DC7E82E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7" w15:restartNumberingAfterBreak="0">
    <w:nsid w:val="7AE1679B"/>
    <w:multiLevelType w:val="hybridMultilevel"/>
    <w:tmpl w:val="A6546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0A0B3C"/>
    <w:multiLevelType w:val="multilevel"/>
    <w:tmpl w:val="1D22EB30"/>
    <w:lvl w:ilvl="0">
      <w:start w:val="1"/>
      <w:numFmt w:val="decimal"/>
      <w:lvlText w:val="%1."/>
      <w:lvlJc w:val="left"/>
      <w:pPr>
        <w:ind w:left="578" w:hanging="360"/>
      </w:p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num w:numId="1">
    <w:abstractNumId w:val="18"/>
  </w:num>
  <w:num w:numId="2">
    <w:abstractNumId w:val="10"/>
  </w:num>
  <w:num w:numId="3">
    <w:abstractNumId w:val="12"/>
  </w:num>
  <w:num w:numId="4">
    <w:abstractNumId w:val="13"/>
  </w:num>
  <w:num w:numId="5">
    <w:abstractNumId w:val="7"/>
  </w:num>
  <w:num w:numId="6">
    <w:abstractNumId w:val="3"/>
  </w:num>
  <w:num w:numId="7">
    <w:abstractNumId w:val="8"/>
  </w:num>
  <w:num w:numId="8">
    <w:abstractNumId w:val="2"/>
  </w:num>
  <w:num w:numId="9">
    <w:abstractNumId w:val="17"/>
  </w:num>
  <w:num w:numId="10">
    <w:abstractNumId w:val="10"/>
  </w:num>
  <w:num w:numId="11">
    <w:abstractNumId w:val="10"/>
  </w:num>
  <w:num w:numId="12">
    <w:abstractNumId w:val="10"/>
  </w:num>
  <w:num w:numId="13">
    <w:abstractNumId w:val="6"/>
  </w:num>
  <w:num w:numId="14">
    <w:abstractNumId w:val="10"/>
  </w:num>
  <w:num w:numId="15">
    <w:abstractNumId w:val="15"/>
  </w:num>
  <w:num w:numId="16">
    <w:abstractNumId w:val="5"/>
  </w:num>
  <w:num w:numId="17">
    <w:abstractNumId w:val="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9"/>
  </w:num>
  <w:num w:numId="22">
    <w:abstractNumId w:val="16"/>
  </w:num>
  <w:num w:numId="23">
    <w:abstractNumId w:val="0"/>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drawingGridHorizontalSpacing w:val="115"/>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E3"/>
    <w:rsid w:val="00007139"/>
    <w:rsid w:val="00007AE5"/>
    <w:rsid w:val="00012197"/>
    <w:rsid w:val="0001387F"/>
    <w:rsid w:val="0002002A"/>
    <w:rsid w:val="00052497"/>
    <w:rsid w:val="00053F9C"/>
    <w:rsid w:val="00064478"/>
    <w:rsid w:val="00070ADE"/>
    <w:rsid w:val="00071D5C"/>
    <w:rsid w:val="00074589"/>
    <w:rsid w:val="000937F9"/>
    <w:rsid w:val="000B6A4F"/>
    <w:rsid w:val="000D288E"/>
    <w:rsid w:val="00106032"/>
    <w:rsid w:val="00116580"/>
    <w:rsid w:val="00123B5D"/>
    <w:rsid w:val="00131819"/>
    <w:rsid w:val="001455BE"/>
    <w:rsid w:val="001473C6"/>
    <w:rsid w:val="0015543B"/>
    <w:rsid w:val="00191ACC"/>
    <w:rsid w:val="00194259"/>
    <w:rsid w:val="001A5792"/>
    <w:rsid w:val="001A7098"/>
    <w:rsid w:val="001B205E"/>
    <w:rsid w:val="001B64C4"/>
    <w:rsid w:val="001E2615"/>
    <w:rsid w:val="001E4F2D"/>
    <w:rsid w:val="002059C5"/>
    <w:rsid w:val="00245933"/>
    <w:rsid w:val="002470BC"/>
    <w:rsid w:val="002555F6"/>
    <w:rsid w:val="00261534"/>
    <w:rsid w:val="00261ECB"/>
    <w:rsid w:val="00262F90"/>
    <w:rsid w:val="00270D34"/>
    <w:rsid w:val="00285C0D"/>
    <w:rsid w:val="0029632C"/>
    <w:rsid w:val="002A62D2"/>
    <w:rsid w:val="002A6629"/>
    <w:rsid w:val="002B0FEE"/>
    <w:rsid w:val="002C1742"/>
    <w:rsid w:val="002C40AA"/>
    <w:rsid w:val="002D3545"/>
    <w:rsid w:val="002D3EB7"/>
    <w:rsid w:val="002E6A78"/>
    <w:rsid w:val="002F56F1"/>
    <w:rsid w:val="00312BFB"/>
    <w:rsid w:val="00312EC5"/>
    <w:rsid w:val="00314F59"/>
    <w:rsid w:val="00320CC0"/>
    <w:rsid w:val="00321C19"/>
    <w:rsid w:val="00323C6D"/>
    <w:rsid w:val="003251C5"/>
    <w:rsid w:val="00327570"/>
    <w:rsid w:val="00337336"/>
    <w:rsid w:val="00346395"/>
    <w:rsid w:val="00366611"/>
    <w:rsid w:val="003667BD"/>
    <w:rsid w:val="00371FDA"/>
    <w:rsid w:val="0037345C"/>
    <w:rsid w:val="003765DB"/>
    <w:rsid w:val="00392F89"/>
    <w:rsid w:val="003A5572"/>
    <w:rsid w:val="003B2269"/>
    <w:rsid w:val="003C02F7"/>
    <w:rsid w:val="003C77D8"/>
    <w:rsid w:val="003E4338"/>
    <w:rsid w:val="003E50FD"/>
    <w:rsid w:val="003F0108"/>
    <w:rsid w:val="003F33A6"/>
    <w:rsid w:val="003F3BB8"/>
    <w:rsid w:val="003F5C83"/>
    <w:rsid w:val="004020CF"/>
    <w:rsid w:val="00406496"/>
    <w:rsid w:val="00407A1F"/>
    <w:rsid w:val="00411E70"/>
    <w:rsid w:val="0041263C"/>
    <w:rsid w:val="00413ADD"/>
    <w:rsid w:val="0042678C"/>
    <w:rsid w:val="004310DF"/>
    <w:rsid w:val="00433B3D"/>
    <w:rsid w:val="00436669"/>
    <w:rsid w:val="004373B8"/>
    <w:rsid w:val="00441E00"/>
    <w:rsid w:val="00453C7A"/>
    <w:rsid w:val="00463888"/>
    <w:rsid w:val="0047051B"/>
    <w:rsid w:val="00475644"/>
    <w:rsid w:val="00476906"/>
    <w:rsid w:val="0048174E"/>
    <w:rsid w:val="00484758"/>
    <w:rsid w:val="00486FEC"/>
    <w:rsid w:val="0048743A"/>
    <w:rsid w:val="004A5C75"/>
    <w:rsid w:val="004B387C"/>
    <w:rsid w:val="004B45DC"/>
    <w:rsid w:val="004B6A90"/>
    <w:rsid w:val="004C4C53"/>
    <w:rsid w:val="004E31A6"/>
    <w:rsid w:val="004E5EAB"/>
    <w:rsid w:val="004F5402"/>
    <w:rsid w:val="004F64B0"/>
    <w:rsid w:val="00515530"/>
    <w:rsid w:val="00542946"/>
    <w:rsid w:val="00547D48"/>
    <w:rsid w:val="00553015"/>
    <w:rsid w:val="005760C0"/>
    <w:rsid w:val="00577D8C"/>
    <w:rsid w:val="00593007"/>
    <w:rsid w:val="00596619"/>
    <w:rsid w:val="00597B7E"/>
    <w:rsid w:val="005A4BA0"/>
    <w:rsid w:val="005B046A"/>
    <w:rsid w:val="005E4D55"/>
    <w:rsid w:val="005F2DA7"/>
    <w:rsid w:val="00616C9A"/>
    <w:rsid w:val="00624C1D"/>
    <w:rsid w:val="00627EFB"/>
    <w:rsid w:val="00651C80"/>
    <w:rsid w:val="00664C72"/>
    <w:rsid w:val="00667B74"/>
    <w:rsid w:val="00671852"/>
    <w:rsid w:val="006A1CF8"/>
    <w:rsid w:val="006A325C"/>
    <w:rsid w:val="006C1C5D"/>
    <w:rsid w:val="006D36A0"/>
    <w:rsid w:val="006E120B"/>
    <w:rsid w:val="006E7796"/>
    <w:rsid w:val="006F3E9F"/>
    <w:rsid w:val="006F73BF"/>
    <w:rsid w:val="00705D7A"/>
    <w:rsid w:val="00713092"/>
    <w:rsid w:val="00727226"/>
    <w:rsid w:val="00742D1D"/>
    <w:rsid w:val="00766DDA"/>
    <w:rsid w:val="007A3D61"/>
    <w:rsid w:val="007F4190"/>
    <w:rsid w:val="00831922"/>
    <w:rsid w:val="00854784"/>
    <w:rsid w:val="008707EB"/>
    <w:rsid w:val="0087422F"/>
    <w:rsid w:val="00874F0C"/>
    <w:rsid w:val="00880916"/>
    <w:rsid w:val="00885DFD"/>
    <w:rsid w:val="008A11F3"/>
    <w:rsid w:val="008A3216"/>
    <w:rsid w:val="008C5126"/>
    <w:rsid w:val="008D1B0D"/>
    <w:rsid w:val="008D29CF"/>
    <w:rsid w:val="008F2E43"/>
    <w:rsid w:val="008F63C8"/>
    <w:rsid w:val="00900EC1"/>
    <w:rsid w:val="0094027F"/>
    <w:rsid w:val="00940DF5"/>
    <w:rsid w:val="00960A80"/>
    <w:rsid w:val="00961B5A"/>
    <w:rsid w:val="009762FD"/>
    <w:rsid w:val="00976BC9"/>
    <w:rsid w:val="00984C66"/>
    <w:rsid w:val="009A0670"/>
    <w:rsid w:val="009B0297"/>
    <w:rsid w:val="009B4018"/>
    <w:rsid w:val="009C48FA"/>
    <w:rsid w:val="009E7EB5"/>
    <w:rsid w:val="00A15BF4"/>
    <w:rsid w:val="00A20D1D"/>
    <w:rsid w:val="00A21C8B"/>
    <w:rsid w:val="00A2285B"/>
    <w:rsid w:val="00A304C9"/>
    <w:rsid w:val="00A4738C"/>
    <w:rsid w:val="00A5132B"/>
    <w:rsid w:val="00A55B28"/>
    <w:rsid w:val="00A62731"/>
    <w:rsid w:val="00A70DFA"/>
    <w:rsid w:val="00A83DEC"/>
    <w:rsid w:val="00AB0809"/>
    <w:rsid w:val="00AC57B4"/>
    <w:rsid w:val="00AD2901"/>
    <w:rsid w:val="00B04802"/>
    <w:rsid w:val="00B149DF"/>
    <w:rsid w:val="00B40063"/>
    <w:rsid w:val="00B624E9"/>
    <w:rsid w:val="00B8367E"/>
    <w:rsid w:val="00BB41BA"/>
    <w:rsid w:val="00BC2CAC"/>
    <w:rsid w:val="00BE6E38"/>
    <w:rsid w:val="00BF6DF6"/>
    <w:rsid w:val="00C10F36"/>
    <w:rsid w:val="00C17350"/>
    <w:rsid w:val="00C301DF"/>
    <w:rsid w:val="00C408D2"/>
    <w:rsid w:val="00C56B1F"/>
    <w:rsid w:val="00C715B2"/>
    <w:rsid w:val="00C7178E"/>
    <w:rsid w:val="00C866D5"/>
    <w:rsid w:val="00C905CB"/>
    <w:rsid w:val="00C967B3"/>
    <w:rsid w:val="00CB618E"/>
    <w:rsid w:val="00CB678A"/>
    <w:rsid w:val="00CB7AE0"/>
    <w:rsid w:val="00CE03F4"/>
    <w:rsid w:val="00CE0B5D"/>
    <w:rsid w:val="00CE7CBE"/>
    <w:rsid w:val="00CF76ED"/>
    <w:rsid w:val="00D209E8"/>
    <w:rsid w:val="00D30884"/>
    <w:rsid w:val="00D45F90"/>
    <w:rsid w:val="00D57CD4"/>
    <w:rsid w:val="00D61BEE"/>
    <w:rsid w:val="00D92D52"/>
    <w:rsid w:val="00DB2983"/>
    <w:rsid w:val="00DC7BB9"/>
    <w:rsid w:val="00DD4C25"/>
    <w:rsid w:val="00DD53D2"/>
    <w:rsid w:val="00DE1CB6"/>
    <w:rsid w:val="00E01371"/>
    <w:rsid w:val="00E16ED3"/>
    <w:rsid w:val="00E40D8E"/>
    <w:rsid w:val="00E434C9"/>
    <w:rsid w:val="00E46A5C"/>
    <w:rsid w:val="00E47634"/>
    <w:rsid w:val="00E56A1C"/>
    <w:rsid w:val="00E61D7E"/>
    <w:rsid w:val="00E70FA6"/>
    <w:rsid w:val="00E81C25"/>
    <w:rsid w:val="00EB720C"/>
    <w:rsid w:val="00EC521B"/>
    <w:rsid w:val="00ED09BF"/>
    <w:rsid w:val="00ED5D02"/>
    <w:rsid w:val="00EE2680"/>
    <w:rsid w:val="00F066D6"/>
    <w:rsid w:val="00F44F38"/>
    <w:rsid w:val="00F454CF"/>
    <w:rsid w:val="00F46D6C"/>
    <w:rsid w:val="00F5781C"/>
    <w:rsid w:val="00F62BD6"/>
    <w:rsid w:val="00F64CFC"/>
    <w:rsid w:val="00F76AB8"/>
    <w:rsid w:val="00FA47E3"/>
    <w:rsid w:val="00FA6262"/>
    <w:rsid w:val="00FB0876"/>
    <w:rsid w:val="00FB7168"/>
    <w:rsid w:val="00FE2CBD"/>
    <w:rsid w:val="00FF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50CF065"/>
  <w14:defaultImageDpi w14:val="32767"/>
  <w15:chartTrackingRefBased/>
  <w15:docId w15:val="{6E0EE351-C61F-4F59-AFCD-F6EAE828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7796"/>
    <w:rPr>
      <w:rFonts w:ascii="Times New Roman" w:hAnsi="Times New Roman" w:cs="Times New Roman"/>
      <w:lang w:eastAsia="en-GB"/>
    </w:rPr>
  </w:style>
  <w:style w:type="paragraph" w:styleId="Heading2">
    <w:name w:val="heading 2"/>
    <w:basedOn w:val="Normal"/>
    <w:next w:val="Normal"/>
    <w:link w:val="Heading2Char"/>
    <w:uiPriority w:val="9"/>
    <w:unhideWhenUsed/>
    <w:qFormat/>
    <w:rsid w:val="00BF6DF6"/>
    <w:pPr>
      <w:keepNext/>
      <w:keepLines/>
      <w:numPr>
        <w:numId w:val="3"/>
      </w:numPr>
      <w:spacing w:before="40" w:line="276" w:lineRule="auto"/>
      <w:ind w:left="567" w:hanging="567"/>
      <w:jc w:val="both"/>
      <w:outlineLvl w:val="1"/>
    </w:pPr>
    <w:rPr>
      <w:rFonts w:asciiTheme="minorHAnsi" w:eastAsiaTheme="majorEastAsia" w:hAnsiTheme="minorHAnsi" w:cstheme="majorBidi"/>
      <w:b/>
      <w:sz w:val="2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BodyText"/>
    <w:rsid w:val="001A7098"/>
    <w:pPr>
      <w:tabs>
        <w:tab w:val="left" w:pos="9360"/>
      </w:tabs>
      <w:spacing w:after="0" w:line="260" w:lineRule="exact"/>
      <w:ind w:left="902" w:right="1639"/>
    </w:pPr>
    <w:rPr>
      <w:sz w:val="20"/>
      <w:lang w:val="en-US"/>
    </w:rPr>
  </w:style>
  <w:style w:type="table" w:styleId="TableGrid">
    <w:name w:val="Table Grid"/>
    <w:basedOn w:val="TableNormal"/>
    <w:uiPriority w:val="39"/>
    <w:rsid w:val="001A7098"/>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098"/>
    <w:pPr>
      <w:ind w:left="720"/>
      <w:contextualSpacing/>
    </w:pPr>
  </w:style>
  <w:style w:type="paragraph" w:styleId="BodyText">
    <w:name w:val="Body Text"/>
    <w:basedOn w:val="Normal"/>
    <w:link w:val="BodyTextChar"/>
    <w:uiPriority w:val="99"/>
    <w:semiHidden/>
    <w:unhideWhenUsed/>
    <w:rsid w:val="001A7098"/>
    <w:pPr>
      <w:spacing w:after="120"/>
    </w:pPr>
  </w:style>
  <w:style w:type="character" w:customStyle="1" w:styleId="BodyTextChar">
    <w:name w:val="Body Text Char"/>
    <w:basedOn w:val="DefaultParagraphFont"/>
    <w:link w:val="BodyText"/>
    <w:uiPriority w:val="99"/>
    <w:semiHidden/>
    <w:rsid w:val="001A7098"/>
    <w:rPr>
      <w:rFonts w:ascii="Arial" w:eastAsia="Times New Roman" w:hAnsi="Arial" w:cs="Times New Roman"/>
      <w:sz w:val="23"/>
      <w:szCs w:val="23"/>
      <w:lang w:val="en-AU"/>
    </w:rPr>
  </w:style>
  <w:style w:type="paragraph" w:styleId="Header">
    <w:name w:val="header"/>
    <w:basedOn w:val="Normal"/>
    <w:link w:val="HeaderChar"/>
    <w:uiPriority w:val="99"/>
    <w:unhideWhenUsed/>
    <w:rsid w:val="00976BC9"/>
    <w:pPr>
      <w:tabs>
        <w:tab w:val="center" w:pos="4513"/>
        <w:tab w:val="right" w:pos="9026"/>
      </w:tabs>
    </w:pPr>
  </w:style>
  <w:style w:type="character" w:customStyle="1" w:styleId="HeaderChar">
    <w:name w:val="Header Char"/>
    <w:basedOn w:val="DefaultParagraphFont"/>
    <w:link w:val="Header"/>
    <w:uiPriority w:val="99"/>
    <w:rsid w:val="00976BC9"/>
    <w:rPr>
      <w:rFonts w:ascii="Arial" w:eastAsia="Times New Roman" w:hAnsi="Arial" w:cs="Times New Roman"/>
      <w:sz w:val="23"/>
      <w:szCs w:val="23"/>
      <w:lang w:val="en-AU"/>
    </w:rPr>
  </w:style>
  <w:style w:type="paragraph" w:styleId="Footer">
    <w:name w:val="footer"/>
    <w:basedOn w:val="Normal"/>
    <w:link w:val="FooterChar"/>
    <w:uiPriority w:val="99"/>
    <w:unhideWhenUsed/>
    <w:qFormat/>
    <w:rsid w:val="00976BC9"/>
    <w:pPr>
      <w:tabs>
        <w:tab w:val="center" w:pos="4513"/>
        <w:tab w:val="right" w:pos="9026"/>
      </w:tabs>
    </w:pPr>
  </w:style>
  <w:style w:type="character" w:customStyle="1" w:styleId="FooterChar">
    <w:name w:val="Footer Char"/>
    <w:basedOn w:val="DefaultParagraphFont"/>
    <w:link w:val="Footer"/>
    <w:uiPriority w:val="99"/>
    <w:rsid w:val="00976BC9"/>
    <w:rPr>
      <w:rFonts w:ascii="Arial" w:eastAsia="Times New Roman" w:hAnsi="Arial" w:cs="Times New Roman"/>
      <w:sz w:val="23"/>
      <w:szCs w:val="23"/>
      <w:lang w:val="en-AU"/>
    </w:rPr>
  </w:style>
  <w:style w:type="paragraph" w:customStyle="1" w:styleId="IMCRCBody">
    <w:name w:val="IMCRC Body"/>
    <w:basedOn w:val="Normal"/>
    <w:link w:val="IMCRCBodyChar"/>
    <w:qFormat/>
    <w:rsid w:val="0015543B"/>
    <w:pPr>
      <w:spacing w:after="60"/>
    </w:pPr>
    <w:rPr>
      <w:sz w:val="20"/>
    </w:rPr>
  </w:style>
  <w:style w:type="paragraph" w:customStyle="1" w:styleId="IMCRCHeadingNumbering">
    <w:name w:val="IMCRC Heading / Numbering"/>
    <w:basedOn w:val="BodyText1"/>
    <w:link w:val="IMCRCHeadingNumberingChar"/>
    <w:qFormat/>
    <w:rsid w:val="0015543B"/>
    <w:pPr>
      <w:tabs>
        <w:tab w:val="clear" w:pos="9360"/>
        <w:tab w:val="left" w:pos="6018"/>
      </w:tabs>
      <w:spacing w:before="200" w:after="200" w:line="240" w:lineRule="auto"/>
      <w:ind w:left="360" w:right="0" w:hanging="360"/>
    </w:pPr>
    <w:rPr>
      <w:rFonts w:cs="Arial"/>
      <w:b/>
      <w:color w:val="360C3A"/>
      <w:szCs w:val="22"/>
    </w:rPr>
  </w:style>
  <w:style w:type="character" w:customStyle="1" w:styleId="IMCRCBodyChar">
    <w:name w:val="IMCRC Body Char"/>
    <w:basedOn w:val="DefaultParagraphFont"/>
    <w:link w:val="IMCRCBody"/>
    <w:rsid w:val="0015543B"/>
    <w:rPr>
      <w:rFonts w:ascii="Arial" w:eastAsia="Times New Roman" w:hAnsi="Arial" w:cs="Times New Roman"/>
      <w:sz w:val="20"/>
      <w:szCs w:val="23"/>
      <w:lang w:val="en-AU"/>
    </w:rPr>
  </w:style>
  <w:style w:type="character" w:customStyle="1" w:styleId="IMCRCHeadingNumberingChar">
    <w:name w:val="IMCRC Heading / Numbering Char"/>
    <w:basedOn w:val="DefaultParagraphFont"/>
    <w:link w:val="IMCRCHeadingNumbering"/>
    <w:rsid w:val="0015543B"/>
    <w:rPr>
      <w:rFonts w:ascii="Arial" w:eastAsia="Times New Roman" w:hAnsi="Arial" w:cs="Arial"/>
      <w:b/>
      <w:color w:val="360C3A"/>
      <w:sz w:val="20"/>
      <w:szCs w:val="22"/>
      <w:lang w:val="en-US"/>
    </w:rPr>
  </w:style>
  <w:style w:type="paragraph" w:customStyle="1" w:styleId="IMCRCBullets">
    <w:name w:val="IMCRC Bullets"/>
    <w:basedOn w:val="Normal"/>
    <w:link w:val="IMCRCBulletsChar"/>
    <w:qFormat/>
    <w:rsid w:val="0015543B"/>
    <w:pPr>
      <w:numPr>
        <w:numId w:val="2"/>
      </w:numPr>
      <w:spacing w:before="60" w:after="60"/>
    </w:pPr>
    <w:rPr>
      <w:sz w:val="20"/>
    </w:rPr>
  </w:style>
  <w:style w:type="character" w:customStyle="1" w:styleId="IMCRCBulletsChar">
    <w:name w:val="IMCRC Bullets Char"/>
    <w:basedOn w:val="DefaultParagraphFont"/>
    <w:link w:val="IMCRCBullets"/>
    <w:rsid w:val="0015543B"/>
    <w:rPr>
      <w:rFonts w:ascii="Arial" w:eastAsia="Times New Roman" w:hAnsi="Arial" w:cs="Times New Roman"/>
      <w:sz w:val="20"/>
      <w:szCs w:val="23"/>
      <w:lang w:val="en-AU"/>
    </w:rPr>
  </w:style>
  <w:style w:type="character" w:customStyle="1" w:styleId="Heading2Char">
    <w:name w:val="Heading 2 Char"/>
    <w:basedOn w:val="DefaultParagraphFont"/>
    <w:link w:val="Heading2"/>
    <w:uiPriority w:val="9"/>
    <w:rsid w:val="00BF6DF6"/>
    <w:rPr>
      <w:rFonts w:eastAsiaTheme="majorEastAsia" w:cstheme="majorBidi"/>
      <w:b/>
      <w:sz w:val="22"/>
      <w:szCs w:val="26"/>
      <w:lang w:val="en-US"/>
    </w:rPr>
  </w:style>
  <w:style w:type="paragraph" w:styleId="NormalWeb">
    <w:name w:val="Normal (Web)"/>
    <w:basedOn w:val="Normal"/>
    <w:uiPriority w:val="99"/>
    <w:rsid w:val="00BF6DF6"/>
    <w:pPr>
      <w:spacing w:before="100" w:beforeAutospacing="1" w:after="100" w:afterAutospacing="1"/>
    </w:pPr>
    <w:rPr>
      <w:lang w:eastAsia="en-AU"/>
    </w:rPr>
  </w:style>
  <w:style w:type="paragraph" w:customStyle="1" w:styleId="IMCRCNumbering">
    <w:name w:val="IMCRC Numbering"/>
    <w:basedOn w:val="IMCRCBody"/>
    <w:link w:val="IMCRCNumberingChar"/>
    <w:qFormat/>
    <w:rsid w:val="00BF6DF6"/>
    <w:pPr>
      <w:numPr>
        <w:numId w:val="5"/>
      </w:numPr>
      <w:spacing w:before="60"/>
    </w:pPr>
  </w:style>
  <w:style w:type="character" w:customStyle="1" w:styleId="IMCRCNumberingChar">
    <w:name w:val="IMCRC Numbering Char"/>
    <w:basedOn w:val="IMCRCBodyChar"/>
    <w:link w:val="IMCRCNumbering"/>
    <w:rsid w:val="00BF6DF6"/>
    <w:rPr>
      <w:rFonts w:ascii="Arial" w:eastAsia="Times New Roman" w:hAnsi="Arial" w:cs="Times New Roman"/>
      <w:sz w:val="20"/>
      <w:szCs w:val="23"/>
      <w:lang w:val="en-AU"/>
    </w:rPr>
  </w:style>
  <w:style w:type="paragraph" w:customStyle="1" w:styleId="IMCRCHeadingSection">
    <w:name w:val="IMCRC Heading / Section"/>
    <w:basedOn w:val="IMCRCHeadingNumbering"/>
    <w:link w:val="IMCRCHeadingSectionChar"/>
    <w:qFormat/>
    <w:rsid w:val="00BF6DF6"/>
    <w:pPr>
      <w:spacing w:before="240" w:after="240"/>
      <w:ind w:left="0" w:firstLine="0"/>
    </w:pPr>
  </w:style>
  <w:style w:type="character" w:customStyle="1" w:styleId="IMCRCHeadingSectionChar">
    <w:name w:val="IMCRC Heading / Section Char"/>
    <w:basedOn w:val="IMCRCHeadingNumberingChar"/>
    <w:link w:val="IMCRCHeadingSection"/>
    <w:rsid w:val="00BF6DF6"/>
    <w:rPr>
      <w:rFonts w:ascii="Arial" w:eastAsia="Times New Roman" w:hAnsi="Arial" w:cs="Arial"/>
      <w:b/>
      <w:color w:val="360C3A"/>
      <w:sz w:val="20"/>
      <w:szCs w:val="22"/>
      <w:lang w:val="en-US"/>
    </w:rPr>
  </w:style>
  <w:style w:type="character" w:styleId="PageNumber">
    <w:name w:val="page number"/>
    <w:basedOn w:val="DefaultParagraphFont"/>
    <w:uiPriority w:val="99"/>
    <w:semiHidden/>
    <w:unhideWhenUsed/>
    <w:rsid w:val="001473C6"/>
  </w:style>
  <w:style w:type="character" w:styleId="CommentReference">
    <w:name w:val="annotation reference"/>
    <w:basedOn w:val="DefaultParagraphFont"/>
    <w:semiHidden/>
    <w:unhideWhenUsed/>
    <w:rsid w:val="002D3EB7"/>
    <w:rPr>
      <w:sz w:val="18"/>
      <w:szCs w:val="18"/>
    </w:rPr>
  </w:style>
  <w:style w:type="paragraph" w:styleId="CommentText">
    <w:name w:val="annotation text"/>
    <w:basedOn w:val="Normal"/>
    <w:link w:val="CommentTextChar"/>
    <w:uiPriority w:val="99"/>
    <w:semiHidden/>
    <w:unhideWhenUsed/>
    <w:rsid w:val="002D3EB7"/>
  </w:style>
  <w:style w:type="character" w:customStyle="1" w:styleId="CommentTextChar">
    <w:name w:val="Comment Text Char"/>
    <w:basedOn w:val="DefaultParagraphFont"/>
    <w:link w:val="CommentText"/>
    <w:uiPriority w:val="99"/>
    <w:semiHidden/>
    <w:rsid w:val="002D3EB7"/>
    <w:rPr>
      <w:rFonts w:ascii="Arial" w:eastAsia="Times New Roman" w:hAnsi="Arial" w:cs="Times New Roman"/>
      <w:lang w:val="en-AU"/>
    </w:rPr>
  </w:style>
  <w:style w:type="paragraph" w:styleId="CommentSubject">
    <w:name w:val="annotation subject"/>
    <w:basedOn w:val="CommentText"/>
    <w:next w:val="CommentText"/>
    <w:link w:val="CommentSubjectChar"/>
    <w:uiPriority w:val="99"/>
    <w:semiHidden/>
    <w:unhideWhenUsed/>
    <w:rsid w:val="002D3EB7"/>
    <w:rPr>
      <w:b/>
      <w:bCs/>
      <w:sz w:val="20"/>
      <w:szCs w:val="20"/>
    </w:rPr>
  </w:style>
  <w:style w:type="character" w:customStyle="1" w:styleId="CommentSubjectChar">
    <w:name w:val="Comment Subject Char"/>
    <w:basedOn w:val="CommentTextChar"/>
    <w:link w:val="CommentSubject"/>
    <w:uiPriority w:val="99"/>
    <w:semiHidden/>
    <w:rsid w:val="002D3EB7"/>
    <w:rPr>
      <w:rFonts w:ascii="Arial" w:eastAsia="Times New Roman" w:hAnsi="Arial" w:cs="Times New Roman"/>
      <w:b/>
      <w:bCs/>
      <w:sz w:val="20"/>
      <w:szCs w:val="20"/>
      <w:lang w:val="en-AU"/>
    </w:rPr>
  </w:style>
  <w:style w:type="paragraph" w:styleId="BalloonText">
    <w:name w:val="Balloon Text"/>
    <w:basedOn w:val="Normal"/>
    <w:link w:val="BalloonTextChar"/>
    <w:uiPriority w:val="99"/>
    <w:semiHidden/>
    <w:unhideWhenUsed/>
    <w:rsid w:val="002D3EB7"/>
    <w:rPr>
      <w:sz w:val="18"/>
      <w:szCs w:val="18"/>
    </w:rPr>
  </w:style>
  <w:style w:type="character" w:customStyle="1" w:styleId="BalloonTextChar">
    <w:name w:val="Balloon Text Char"/>
    <w:basedOn w:val="DefaultParagraphFont"/>
    <w:link w:val="BalloonText"/>
    <w:uiPriority w:val="99"/>
    <w:semiHidden/>
    <w:rsid w:val="002D3EB7"/>
    <w:rPr>
      <w:rFonts w:ascii="Times New Roman" w:eastAsia="Times New Roman" w:hAnsi="Times New Roman" w:cs="Times New Roman"/>
      <w:sz w:val="18"/>
      <w:szCs w:val="18"/>
      <w:lang w:val="en-AU"/>
    </w:rPr>
  </w:style>
  <w:style w:type="table" w:styleId="PlainTable2">
    <w:name w:val="Plain Table 2"/>
    <w:basedOn w:val="TableNormal"/>
    <w:uiPriority w:val="42"/>
    <w:rsid w:val="003667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8707EB"/>
  </w:style>
  <w:style w:type="paragraph" w:customStyle="1" w:styleId="MELegal1">
    <w:name w:val="ME Legal 1"/>
    <w:aliases w:val="l1,ME Legal 11"/>
    <w:basedOn w:val="Normal"/>
    <w:next w:val="Normal"/>
    <w:rsid w:val="0042678C"/>
    <w:pPr>
      <w:keepNext/>
      <w:keepLines/>
      <w:numPr>
        <w:numId w:val="18"/>
      </w:numPr>
      <w:spacing w:before="280" w:after="140" w:line="280" w:lineRule="atLeast"/>
      <w:outlineLvl w:val="0"/>
    </w:pPr>
    <w:rPr>
      <w:rFonts w:ascii="Arial" w:eastAsia="Times New Roman" w:hAnsi="Arial"/>
      <w:spacing w:val="-10"/>
      <w:w w:val="95"/>
      <w:sz w:val="32"/>
      <w:szCs w:val="20"/>
      <w:lang w:val="x-none" w:eastAsia="en-US"/>
    </w:rPr>
  </w:style>
  <w:style w:type="paragraph" w:customStyle="1" w:styleId="MELegal2">
    <w:name w:val="ME Legal 2"/>
    <w:aliases w:val="l2"/>
    <w:basedOn w:val="Normal"/>
    <w:next w:val="Normal"/>
    <w:rsid w:val="0042678C"/>
    <w:pPr>
      <w:keepNext/>
      <w:numPr>
        <w:ilvl w:val="5"/>
        <w:numId w:val="18"/>
      </w:numPr>
      <w:tabs>
        <w:tab w:val="clear" w:pos="3442"/>
        <w:tab w:val="num" w:pos="964"/>
      </w:tabs>
      <w:spacing w:before="60" w:after="60" w:line="280" w:lineRule="atLeast"/>
      <w:ind w:left="964"/>
      <w:outlineLvl w:val="1"/>
    </w:pPr>
    <w:rPr>
      <w:rFonts w:ascii="Arial" w:eastAsia="Times New Roman" w:hAnsi="Arial"/>
      <w:b/>
      <w:w w:val="95"/>
      <w:sz w:val="22"/>
      <w:szCs w:val="20"/>
      <w:lang w:val="x-none" w:eastAsia="en-US"/>
    </w:rPr>
  </w:style>
  <w:style w:type="paragraph" w:customStyle="1" w:styleId="MELegal3">
    <w:name w:val="ME Legal 3"/>
    <w:aliases w:val="l3,ME Legal 31"/>
    <w:basedOn w:val="Normal"/>
    <w:next w:val="Normal"/>
    <w:link w:val="MELegal3Char"/>
    <w:rsid w:val="0042678C"/>
    <w:pPr>
      <w:numPr>
        <w:ilvl w:val="2"/>
        <w:numId w:val="18"/>
      </w:numPr>
      <w:spacing w:after="140" w:line="280" w:lineRule="atLeast"/>
      <w:outlineLvl w:val="2"/>
    </w:pPr>
    <w:rPr>
      <w:rFonts w:ascii="Arial" w:eastAsia="Times New Roman" w:hAnsi="Arial"/>
      <w:sz w:val="22"/>
      <w:szCs w:val="20"/>
      <w:lang w:val="x-none" w:eastAsia="en-US"/>
    </w:rPr>
  </w:style>
  <w:style w:type="character" w:customStyle="1" w:styleId="MELegal3Char">
    <w:name w:val="ME Legal 3 Char"/>
    <w:aliases w:val="l3 Char Char"/>
    <w:link w:val="MELegal3"/>
    <w:rsid w:val="0042678C"/>
    <w:rPr>
      <w:rFonts w:ascii="Arial" w:eastAsia="Times New Roman" w:hAnsi="Arial" w:cs="Times New Roman"/>
      <w:sz w:val="22"/>
      <w:szCs w:val="20"/>
      <w:lang w:val="x-none"/>
    </w:rPr>
  </w:style>
  <w:style w:type="paragraph" w:customStyle="1" w:styleId="MELegal5">
    <w:name w:val="ME Legal 5"/>
    <w:aliases w:val="l5"/>
    <w:basedOn w:val="Normal"/>
    <w:next w:val="Normal"/>
    <w:rsid w:val="0042678C"/>
    <w:pPr>
      <w:numPr>
        <w:ilvl w:val="4"/>
        <w:numId w:val="18"/>
      </w:numPr>
      <w:spacing w:after="140" w:line="280" w:lineRule="atLeast"/>
      <w:outlineLvl w:val="4"/>
    </w:pPr>
    <w:rPr>
      <w:rFonts w:ascii="Arial" w:eastAsia="Times New Roman" w:hAnsi="Arial"/>
      <w:sz w:val="22"/>
      <w:szCs w:val="20"/>
      <w:lang w:val="en-AU" w:eastAsia="en-US"/>
    </w:rPr>
  </w:style>
  <w:style w:type="paragraph" w:customStyle="1" w:styleId="MELegal7">
    <w:name w:val="ME Legal 7"/>
    <w:basedOn w:val="Normal"/>
    <w:next w:val="Normal"/>
    <w:rsid w:val="0042678C"/>
    <w:pPr>
      <w:numPr>
        <w:ilvl w:val="6"/>
        <w:numId w:val="18"/>
      </w:numPr>
      <w:spacing w:after="240"/>
      <w:outlineLvl w:val="6"/>
    </w:pPr>
    <w:rPr>
      <w:rFonts w:ascii="Arial" w:eastAsia="Times New Roman" w:hAnsi="Arial"/>
      <w:sz w:val="22"/>
      <w:szCs w:val="20"/>
      <w:lang w:val="en-AU" w:eastAsia="en-US"/>
    </w:rPr>
  </w:style>
  <w:style w:type="paragraph" w:customStyle="1" w:styleId="MELegal4">
    <w:name w:val="ME Legal 4"/>
    <w:aliases w:val="l4"/>
    <w:basedOn w:val="Normal"/>
    <w:next w:val="Normal"/>
    <w:autoRedefine/>
    <w:rsid w:val="0042678C"/>
    <w:pPr>
      <w:numPr>
        <w:ilvl w:val="3"/>
        <w:numId w:val="18"/>
      </w:numPr>
      <w:spacing w:after="220"/>
      <w:outlineLvl w:val="3"/>
    </w:pPr>
    <w:rPr>
      <w:rFonts w:ascii="Arial" w:eastAsia="Times New Roman" w:hAnsi="Arial"/>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83531">
      <w:bodyDiv w:val="1"/>
      <w:marLeft w:val="0"/>
      <w:marRight w:val="0"/>
      <w:marTop w:val="0"/>
      <w:marBottom w:val="0"/>
      <w:divBdr>
        <w:top w:val="none" w:sz="0" w:space="0" w:color="auto"/>
        <w:left w:val="none" w:sz="0" w:space="0" w:color="auto"/>
        <w:bottom w:val="none" w:sz="0" w:space="0" w:color="auto"/>
        <w:right w:val="none" w:sz="0" w:space="0" w:color="auto"/>
      </w:divBdr>
    </w:div>
    <w:div w:id="205802950">
      <w:bodyDiv w:val="1"/>
      <w:marLeft w:val="0"/>
      <w:marRight w:val="0"/>
      <w:marTop w:val="0"/>
      <w:marBottom w:val="0"/>
      <w:divBdr>
        <w:top w:val="none" w:sz="0" w:space="0" w:color="auto"/>
        <w:left w:val="none" w:sz="0" w:space="0" w:color="auto"/>
        <w:bottom w:val="none" w:sz="0" w:space="0" w:color="auto"/>
        <w:right w:val="none" w:sz="0" w:space="0" w:color="auto"/>
      </w:divBdr>
    </w:div>
    <w:div w:id="293368261">
      <w:bodyDiv w:val="1"/>
      <w:marLeft w:val="0"/>
      <w:marRight w:val="0"/>
      <w:marTop w:val="0"/>
      <w:marBottom w:val="0"/>
      <w:divBdr>
        <w:top w:val="none" w:sz="0" w:space="0" w:color="auto"/>
        <w:left w:val="none" w:sz="0" w:space="0" w:color="auto"/>
        <w:bottom w:val="none" w:sz="0" w:space="0" w:color="auto"/>
        <w:right w:val="none" w:sz="0" w:space="0" w:color="auto"/>
      </w:divBdr>
    </w:div>
    <w:div w:id="400950582">
      <w:bodyDiv w:val="1"/>
      <w:marLeft w:val="0"/>
      <w:marRight w:val="0"/>
      <w:marTop w:val="0"/>
      <w:marBottom w:val="0"/>
      <w:divBdr>
        <w:top w:val="none" w:sz="0" w:space="0" w:color="auto"/>
        <w:left w:val="none" w:sz="0" w:space="0" w:color="auto"/>
        <w:bottom w:val="none" w:sz="0" w:space="0" w:color="auto"/>
        <w:right w:val="none" w:sz="0" w:space="0" w:color="auto"/>
      </w:divBdr>
    </w:div>
    <w:div w:id="437336975">
      <w:bodyDiv w:val="1"/>
      <w:marLeft w:val="0"/>
      <w:marRight w:val="0"/>
      <w:marTop w:val="0"/>
      <w:marBottom w:val="0"/>
      <w:divBdr>
        <w:top w:val="none" w:sz="0" w:space="0" w:color="auto"/>
        <w:left w:val="none" w:sz="0" w:space="0" w:color="auto"/>
        <w:bottom w:val="none" w:sz="0" w:space="0" w:color="auto"/>
        <w:right w:val="none" w:sz="0" w:space="0" w:color="auto"/>
      </w:divBdr>
    </w:div>
    <w:div w:id="485904435">
      <w:bodyDiv w:val="1"/>
      <w:marLeft w:val="0"/>
      <w:marRight w:val="0"/>
      <w:marTop w:val="0"/>
      <w:marBottom w:val="0"/>
      <w:divBdr>
        <w:top w:val="none" w:sz="0" w:space="0" w:color="auto"/>
        <w:left w:val="none" w:sz="0" w:space="0" w:color="auto"/>
        <w:bottom w:val="none" w:sz="0" w:space="0" w:color="auto"/>
        <w:right w:val="none" w:sz="0" w:space="0" w:color="auto"/>
      </w:divBdr>
    </w:div>
    <w:div w:id="531260738">
      <w:bodyDiv w:val="1"/>
      <w:marLeft w:val="0"/>
      <w:marRight w:val="0"/>
      <w:marTop w:val="0"/>
      <w:marBottom w:val="0"/>
      <w:divBdr>
        <w:top w:val="none" w:sz="0" w:space="0" w:color="auto"/>
        <w:left w:val="none" w:sz="0" w:space="0" w:color="auto"/>
        <w:bottom w:val="none" w:sz="0" w:space="0" w:color="auto"/>
        <w:right w:val="none" w:sz="0" w:space="0" w:color="auto"/>
      </w:divBdr>
    </w:div>
    <w:div w:id="549267188">
      <w:bodyDiv w:val="1"/>
      <w:marLeft w:val="0"/>
      <w:marRight w:val="0"/>
      <w:marTop w:val="0"/>
      <w:marBottom w:val="0"/>
      <w:divBdr>
        <w:top w:val="none" w:sz="0" w:space="0" w:color="auto"/>
        <w:left w:val="none" w:sz="0" w:space="0" w:color="auto"/>
        <w:bottom w:val="none" w:sz="0" w:space="0" w:color="auto"/>
        <w:right w:val="none" w:sz="0" w:space="0" w:color="auto"/>
      </w:divBdr>
    </w:div>
    <w:div w:id="576981665">
      <w:bodyDiv w:val="1"/>
      <w:marLeft w:val="0"/>
      <w:marRight w:val="0"/>
      <w:marTop w:val="0"/>
      <w:marBottom w:val="0"/>
      <w:divBdr>
        <w:top w:val="none" w:sz="0" w:space="0" w:color="auto"/>
        <w:left w:val="none" w:sz="0" w:space="0" w:color="auto"/>
        <w:bottom w:val="none" w:sz="0" w:space="0" w:color="auto"/>
        <w:right w:val="none" w:sz="0" w:space="0" w:color="auto"/>
      </w:divBdr>
    </w:div>
    <w:div w:id="785730433">
      <w:bodyDiv w:val="1"/>
      <w:marLeft w:val="0"/>
      <w:marRight w:val="0"/>
      <w:marTop w:val="0"/>
      <w:marBottom w:val="0"/>
      <w:divBdr>
        <w:top w:val="none" w:sz="0" w:space="0" w:color="auto"/>
        <w:left w:val="none" w:sz="0" w:space="0" w:color="auto"/>
        <w:bottom w:val="none" w:sz="0" w:space="0" w:color="auto"/>
        <w:right w:val="none" w:sz="0" w:space="0" w:color="auto"/>
      </w:divBdr>
    </w:div>
    <w:div w:id="851335696">
      <w:bodyDiv w:val="1"/>
      <w:marLeft w:val="0"/>
      <w:marRight w:val="0"/>
      <w:marTop w:val="0"/>
      <w:marBottom w:val="0"/>
      <w:divBdr>
        <w:top w:val="none" w:sz="0" w:space="0" w:color="auto"/>
        <w:left w:val="none" w:sz="0" w:space="0" w:color="auto"/>
        <w:bottom w:val="none" w:sz="0" w:space="0" w:color="auto"/>
        <w:right w:val="none" w:sz="0" w:space="0" w:color="auto"/>
      </w:divBdr>
    </w:div>
    <w:div w:id="877934293">
      <w:bodyDiv w:val="1"/>
      <w:marLeft w:val="0"/>
      <w:marRight w:val="0"/>
      <w:marTop w:val="0"/>
      <w:marBottom w:val="0"/>
      <w:divBdr>
        <w:top w:val="none" w:sz="0" w:space="0" w:color="auto"/>
        <w:left w:val="none" w:sz="0" w:space="0" w:color="auto"/>
        <w:bottom w:val="none" w:sz="0" w:space="0" w:color="auto"/>
        <w:right w:val="none" w:sz="0" w:space="0" w:color="auto"/>
      </w:divBdr>
    </w:div>
    <w:div w:id="924073207">
      <w:bodyDiv w:val="1"/>
      <w:marLeft w:val="0"/>
      <w:marRight w:val="0"/>
      <w:marTop w:val="0"/>
      <w:marBottom w:val="0"/>
      <w:divBdr>
        <w:top w:val="none" w:sz="0" w:space="0" w:color="auto"/>
        <w:left w:val="none" w:sz="0" w:space="0" w:color="auto"/>
        <w:bottom w:val="none" w:sz="0" w:space="0" w:color="auto"/>
        <w:right w:val="none" w:sz="0" w:space="0" w:color="auto"/>
      </w:divBdr>
    </w:div>
    <w:div w:id="995761558">
      <w:bodyDiv w:val="1"/>
      <w:marLeft w:val="0"/>
      <w:marRight w:val="0"/>
      <w:marTop w:val="0"/>
      <w:marBottom w:val="0"/>
      <w:divBdr>
        <w:top w:val="none" w:sz="0" w:space="0" w:color="auto"/>
        <w:left w:val="none" w:sz="0" w:space="0" w:color="auto"/>
        <w:bottom w:val="none" w:sz="0" w:space="0" w:color="auto"/>
        <w:right w:val="none" w:sz="0" w:space="0" w:color="auto"/>
      </w:divBdr>
    </w:div>
    <w:div w:id="1023701248">
      <w:bodyDiv w:val="1"/>
      <w:marLeft w:val="0"/>
      <w:marRight w:val="0"/>
      <w:marTop w:val="0"/>
      <w:marBottom w:val="0"/>
      <w:divBdr>
        <w:top w:val="none" w:sz="0" w:space="0" w:color="auto"/>
        <w:left w:val="none" w:sz="0" w:space="0" w:color="auto"/>
        <w:bottom w:val="none" w:sz="0" w:space="0" w:color="auto"/>
        <w:right w:val="none" w:sz="0" w:space="0" w:color="auto"/>
      </w:divBdr>
    </w:div>
    <w:div w:id="1143307292">
      <w:bodyDiv w:val="1"/>
      <w:marLeft w:val="0"/>
      <w:marRight w:val="0"/>
      <w:marTop w:val="0"/>
      <w:marBottom w:val="0"/>
      <w:divBdr>
        <w:top w:val="none" w:sz="0" w:space="0" w:color="auto"/>
        <w:left w:val="none" w:sz="0" w:space="0" w:color="auto"/>
        <w:bottom w:val="none" w:sz="0" w:space="0" w:color="auto"/>
        <w:right w:val="none" w:sz="0" w:space="0" w:color="auto"/>
      </w:divBdr>
    </w:div>
    <w:div w:id="1153370699">
      <w:bodyDiv w:val="1"/>
      <w:marLeft w:val="0"/>
      <w:marRight w:val="0"/>
      <w:marTop w:val="0"/>
      <w:marBottom w:val="0"/>
      <w:divBdr>
        <w:top w:val="none" w:sz="0" w:space="0" w:color="auto"/>
        <w:left w:val="none" w:sz="0" w:space="0" w:color="auto"/>
        <w:bottom w:val="none" w:sz="0" w:space="0" w:color="auto"/>
        <w:right w:val="none" w:sz="0" w:space="0" w:color="auto"/>
      </w:divBdr>
    </w:div>
    <w:div w:id="1198470749">
      <w:bodyDiv w:val="1"/>
      <w:marLeft w:val="0"/>
      <w:marRight w:val="0"/>
      <w:marTop w:val="0"/>
      <w:marBottom w:val="0"/>
      <w:divBdr>
        <w:top w:val="none" w:sz="0" w:space="0" w:color="auto"/>
        <w:left w:val="none" w:sz="0" w:space="0" w:color="auto"/>
        <w:bottom w:val="none" w:sz="0" w:space="0" w:color="auto"/>
        <w:right w:val="none" w:sz="0" w:space="0" w:color="auto"/>
      </w:divBdr>
    </w:div>
    <w:div w:id="1409617575">
      <w:bodyDiv w:val="1"/>
      <w:marLeft w:val="0"/>
      <w:marRight w:val="0"/>
      <w:marTop w:val="0"/>
      <w:marBottom w:val="0"/>
      <w:divBdr>
        <w:top w:val="none" w:sz="0" w:space="0" w:color="auto"/>
        <w:left w:val="none" w:sz="0" w:space="0" w:color="auto"/>
        <w:bottom w:val="none" w:sz="0" w:space="0" w:color="auto"/>
        <w:right w:val="none" w:sz="0" w:space="0" w:color="auto"/>
      </w:divBdr>
    </w:div>
    <w:div w:id="1511408937">
      <w:bodyDiv w:val="1"/>
      <w:marLeft w:val="0"/>
      <w:marRight w:val="0"/>
      <w:marTop w:val="0"/>
      <w:marBottom w:val="0"/>
      <w:divBdr>
        <w:top w:val="none" w:sz="0" w:space="0" w:color="auto"/>
        <w:left w:val="none" w:sz="0" w:space="0" w:color="auto"/>
        <w:bottom w:val="none" w:sz="0" w:space="0" w:color="auto"/>
        <w:right w:val="none" w:sz="0" w:space="0" w:color="auto"/>
      </w:divBdr>
    </w:div>
    <w:div w:id="1721593449">
      <w:bodyDiv w:val="1"/>
      <w:marLeft w:val="0"/>
      <w:marRight w:val="0"/>
      <w:marTop w:val="0"/>
      <w:marBottom w:val="0"/>
      <w:divBdr>
        <w:top w:val="none" w:sz="0" w:space="0" w:color="auto"/>
        <w:left w:val="none" w:sz="0" w:space="0" w:color="auto"/>
        <w:bottom w:val="none" w:sz="0" w:space="0" w:color="auto"/>
        <w:right w:val="none" w:sz="0" w:space="0" w:color="auto"/>
      </w:divBdr>
    </w:div>
    <w:div w:id="1725062043">
      <w:bodyDiv w:val="1"/>
      <w:marLeft w:val="0"/>
      <w:marRight w:val="0"/>
      <w:marTop w:val="0"/>
      <w:marBottom w:val="0"/>
      <w:divBdr>
        <w:top w:val="none" w:sz="0" w:space="0" w:color="auto"/>
        <w:left w:val="none" w:sz="0" w:space="0" w:color="auto"/>
        <w:bottom w:val="none" w:sz="0" w:space="0" w:color="auto"/>
        <w:right w:val="none" w:sz="0" w:space="0" w:color="auto"/>
      </w:divBdr>
    </w:div>
    <w:div w:id="1895387015">
      <w:bodyDiv w:val="1"/>
      <w:marLeft w:val="0"/>
      <w:marRight w:val="0"/>
      <w:marTop w:val="0"/>
      <w:marBottom w:val="0"/>
      <w:divBdr>
        <w:top w:val="none" w:sz="0" w:space="0" w:color="auto"/>
        <w:left w:val="none" w:sz="0" w:space="0" w:color="auto"/>
        <w:bottom w:val="none" w:sz="0" w:space="0" w:color="auto"/>
        <w:right w:val="none" w:sz="0" w:space="0" w:color="auto"/>
      </w:divBdr>
    </w:div>
    <w:div w:id="2066680592">
      <w:bodyDiv w:val="1"/>
      <w:marLeft w:val="0"/>
      <w:marRight w:val="0"/>
      <w:marTop w:val="0"/>
      <w:marBottom w:val="0"/>
      <w:divBdr>
        <w:top w:val="none" w:sz="0" w:space="0" w:color="auto"/>
        <w:left w:val="none" w:sz="0" w:space="0" w:color="auto"/>
        <w:bottom w:val="none" w:sz="0" w:space="0" w:color="auto"/>
        <w:right w:val="none" w:sz="0" w:space="0" w:color="auto"/>
      </w:divBdr>
    </w:div>
    <w:div w:id="2102412111">
      <w:bodyDiv w:val="1"/>
      <w:marLeft w:val="0"/>
      <w:marRight w:val="0"/>
      <w:marTop w:val="0"/>
      <w:marBottom w:val="0"/>
      <w:divBdr>
        <w:top w:val="none" w:sz="0" w:space="0" w:color="auto"/>
        <w:left w:val="none" w:sz="0" w:space="0" w:color="auto"/>
        <w:bottom w:val="none" w:sz="0" w:space="0" w:color="auto"/>
        <w:right w:val="none" w:sz="0" w:space="0" w:color="auto"/>
      </w:divBdr>
    </w:div>
    <w:div w:id="214600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20Kuthe\Box%20Sync\Comms%20Marketing\Website\Documents\activate\IMCRC%20activate%20project%20plan%20application%20template.dotx" TargetMode="External"/></Relationships>
</file>

<file path=word/theme/theme1.xml><?xml version="1.0" encoding="utf-8"?>
<a:theme xmlns:a="http://schemas.openxmlformats.org/drawingml/2006/main" name="Office Theme">
  <a:themeElements>
    <a:clrScheme name="IMCRC">
      <a:dk1>
        <a:srgbClr val="000000"/>
      </a:dk1>
      <a:lt1>
        <a:srgbClr val="66D6E9"/>
      </a:lt1>
      <a:dk2>
        <a:srgbClr val="360C3A"/>
      </a:dk2>
      <a:lt2>
        <a:srgbClr val="FFFFFF"/>
      </a:lt2>
      <a:accent1>
        <a:srgbClr val="360C3A"/>
      </a:accent1>
      <a:accent2>
        <a:srgbClr val="EC1B5B"/>
      </a:accent2>
      <a:accent3>
        <a:srgbClr val="66D6E9"/>
      </a:accent3>
      <a:accent4>
        <a:srgbClr val="06E17F"/>
      </a:accent4>
      <a:accent5>
        <a:srgbClr val="D9FC17"/>
      </a:accent5>
      <a:accent6>
        <a:srgbClr val="FF530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46889D-2003-4C2B-AAAF-7CEC224D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IMCRC activate project plan application template</Template>
  <TotalTime>1</TotalTime>
  <Pages>8</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Kuthe</dc:creator>
  <cp:keywords/>
  <dc:description/>
  <cp:lastModifiedBy>Jana Kuthe</cp:lastModifiedBy>
  <cp:revision>1</cp:revision>
  <dcterms:created xsi:type="dcterms:W3CDTF">2020-06-15T01:16:00Z</dcterms:created>
  <dcterms:modified xsi:type="dcterms:W3CDTF">2020-06-15T01:17:00Z</dcterms:modified>
</cp:coreProperties>
</file>